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5F" w:rsidRPr="00914B5F" w:rsidRDefault="00914B5F" w:rsidP="00914B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4B5F">
        <w:rPr>
          <w:rFonts w:ascii="Times New Roman" w:hAnsi="Times New Roman" w:cs="Times New Roman"/>
          <w:b/>
          <w:sz w:val="44"/>
          <w:szCs w:val="44"/>
        </w:rPr>
        <w:t>ОБРАЗЕЦ</w:t>
      </w:r>
    </w:p>
    <w:p w:rsidR="00554480" w:rsidRPr="00554480" w:rsidRDefault="00554480" w:rsidP="00914B5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5448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54480" w:rsidRPr="00554480" w:rsidRDefault="00554480" w:rsidP="00554480">
      <w:pPr>
        <w:ind w:left="4956"/>
        <w:rPr>
          <w:rFonts w:ascii="Times New Roman" w:hAnsi="Times New Roman" w:cs="Times New Roman"/>
          <w:sz w:val="28"/>
          <w:szCs w:val="28"/>
        </w:rPr>
      </w:pPr>
      <w:r w:rsidRPr="00554480">
        <w:rPr>
          <w:rFonts w:ascii="Times New Roman" w:hAnsi="Times New Roman" w:cs="Times New Roman"/>
          <w:sz w:val="28"/>
          <w:szCs w:val="28"/>
        </w:rPr>
        <w:t>к приказу от «</w:t>
      </w:r>
      <w:proofErr w:type="gramStart"/>
      <w:r w:rsidRPr="0055448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54480">
        <w:rPr>
          <w:rFonts w:ascii="Times New Roman" w:hAnsi="Times New Roman" w:cs="Times New Roman"/>
          <w:sz w:val="28"/>
          <w:szCs w:val="28"/>
        </w:rPr>
        <w:t>____20__г. №____</w:t>
      </w:r>
    </w:p>
    <w:p w:rsidR="00554480" w:rsidRDefault="00554480"/>
    <w:p w:rsidR="00554480" w:rsidRDefault="00914B5F" w:rsidP="005544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3F47" w:rsidRPr="00554480">
        <w:rPr>
          <w:rFonts w:ascii="Times New Roman" w:hAnsi="Times New Roman" w:cs="Times New Roman"/>
          <w:sz w:val="28"/>
          <w:szCs w:val="28"/>
        </w:rPr>
        <w:t xml:space="preserve"> О Р Я Д О К</w:t>
      </w:r>
      <w:r w:rsidR="00554480" w:rsidRPr="00554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903F47" w:rsidRPr="00554480">
        <w:rPr>
          <w:rFonts w:ascii="Times New Roman" w:hAnsi="Times New Roman" w:cs="Times New Roman"/>
          <w:sz w:val="28"/>
          <w:szCs w:val="28"/>
        </w:rPr>
        <w:t xml:space="preserve"> защиты работников, сообщивших о коррупционных правонарушениях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54480">
        <w:rPr>
          <w:rFonts w:ascii="Times New Roman" w:hAnsi="Times New Roman" w:cs="Times New Roman"/>
          <w:sz w:val="28"/>
          <w:szCs w:val="28"/>
        </w:rPr>
        <w:t xml:space="preserve">, </w:t>
      </w:r>
      <w:r w:rsidR="00903F47" w:rsidRPr="00554480">
        <w:rPr>
          <w:rFonts w:ascii="Times New Roman" w:hAnsi="Times New Roman" w:cs="Times New Roman"/>
          <w:sz w:val="28"/>
          <w:szCs w:val="28"/>
        </w:rPr>
        <w:t>от формальных и неформальных санкций</w:t>
      </w:r>
    </w:p>
    <w:p w:rsidR="00914B5F" w:rsidRPr="00554480" w:rsidRDefault="00914B5F" w:rsidP="00554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480" w:rsidRPr="00FA2ECA" w:rsidRDefault="00903F47" w:rsidP="00FA2ECA">
      <w:pPr>
        <w:jc w:val="both"/>
        <w:rPr>
          <w:rFonts w:ascii="Times New Roman" w:hAnsi="Times New Roman" w:cs="Times New Roman"/>
          <w:sz w:val="28"/>
          <w:szCs w:val="28"/>
        </w:rPr>
      </w:pPr>
      <w:r w:rsidRPr="00FA2ECA">
        <w:rPr>
          <w:rFonts w:ascii="Times New Roman" w:hAnsi="Times New Roman" w:cs="Times New Roman"/>
          <w:sz w:val="28"/>
          <w:szCs w:val="28"/>
        </w:rPr>
        <w:t xml:space="preserve"> </w:t>
      </w:r>
      <w:r w:rsidR="00554480" w:rsidRPr="00FA2ECA">
        <w:rPr>
          <w:rFonts w:ascii="Times New Roman" w:hAnsi="Times New Roman" w:cs="Times New Roman"/>
          <w:sz w:val="28"/>
          <w:szCs w:val="28"/>
        </w:rPr>
        <w:tab/>
      </w:r>
      <w:r w:rsidR="00FA2ECA" w:rsidRPr="00FA2ECA">
        <w:rPr>
          <w:rFonts w:ascii="Times New Roman" w:hAnsi="Times New Roman" w:cs="Times New Roman"/>
          <w:sz w:val="28"/>
          <w:szCs w:val="28"/>
        </w:rPr>
        <w:t>1</w:t>
      </w:r>
      <w:r w:rsidRPr="00FA2ECA">
        <w:rPr>
          <w:rFonts w:ascii="Times New Roman" w:hAnsi="Times New Roman" w:cs="Times New Roman"/>
          <w:sz w:val="28"/>
          <w:szCs w:val="28"/>
        </w:rPr>
        <w:t xml:space="preserve">.1. Настоящий Порядок разработан в соответствии с Федеральным законом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РФ от 08.11.2013. </w:t>
      </w:r>
    </w:p>
    <w:p w:rsidR="00554480" w:rsidRPr="00FA2ECA" w:rsidRDefault="00914B5F" w:rsidP="00FA2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Действие</w:t>
      </w:r>
      <w:r w:rsidR="00903F47" w:rsidRPr="00FA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 распространяе</w:t>
      </w:r>
      <w:r w:rsidR="00903F47" w:rsidRPr="00FA2ECA">
        <w:rPr>
          <w:rFonts w:ascii="Times New Roman" w:hAnsi="Times New Roman" w:cs="Times New Roman"/>
          <w:sz w:val="28"/>
          <w:szCs w:val="28"/>
        </w:rPr>
        <w:t xml:space="preserve">тся на всех работников </w:t>
      </w:r>
      <w:r w:rsidR="00554480" w:rsidRPr="00FA2ECA">
        <w:rPr>
          <w:rFonts w:ascii="Times New Roman" w:hAnsi="Times New Roman" w:cs="Times New Roman"/>
          <w:sz w:val="28"/>
          <w:szCs w:val="28"/>
        </w:rPr>
        <w:t>учреждения</w:t>
      </w:r>
      <w:r w:rsidR="00903F47" w:rsidRPr="00FA2ECA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 </w:t>
      </w:r>
    </w:p>
    <w:p w:rsidR="00554480" w:rsidRPr="00FA2ECA" w:rsidRDefault="00903F47" w:rsidP="00FA2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ECA">
        <w:rPr>
          <w:rFonts w:ascii="Times New Roman" w:hAnsi="Times New Roman" w:cs="Times New Roman"/>
          <w:sz w:val="28"/>
          <w:szCs w:val="28"/>
        </w:rPr>
        <w:t xml:space="preserve">1.3. Термины и определения: </w:t>
      </w:r>
    </w:p>
    <w:p w:rsidR="00554480" w:rsidRPr="00FA2ECA" w:rsidRDefault="00FA2ECA" w:rsidP="00FA2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</w:t>
      </w:r>
      <w:r w:rsidR="00903F47" w:rsidRPr="00FA2ECA">
        <w:rPr>
          <w:rFonts w:ascii="Times New Roman" w:hAnsi="Times New Roman" w:cs="Times New Roman"/>
          <w:sz w:val="28"/>
          <w:szCs w:val="28"/>
        </w:rPr>
        <w:t xml:space="preserve">Коррупционное правонарушение – деяние, обладающее признаками коррупции, за которые предусмотрена гражданско-правовая, дисциплинарная, административная или уголовная ответственность. </w:t>
      </w:r>
    </w:p>
    <w:p w:rsidR="00554480" w:rsidRPr="00FA2ECA" w:rsidRDefault="00FA2ECA" w:rsidP="00FA2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903F47" w:rsidRPr="00FA2ECA">
        <w:rPr>
          <w:rFonts w:ascii="Times New Roman" w:hAnsi="Times New Roman" w:cs="Times New Roman"/>
          <w:sz w:val="28"/>
          <w:szCs w:val="28"/>
        </w:rPr>
        <w:t xml:space="preserve">Формальные санкции – это меры дисциплинарного взыскания (необоснованные объявления замечания, выговора, увольнение по инициативе работодателя) и административного воздействия (необоснованная невыплата премии, привлечение к материальной ответственности и т.п.) на работника, применяемые к нему, в связи с сообщением им о коррупционных правонарушениях в деятельности </w:t>
      </w:r>
      <w:r w:rsidR="00914B5F">
        <w:rPr>
          <w:rFonts w:ascii="Times New Roman" w:hAnsi="Times New Roman" w:cs="Times New Roman"/>
          <w:sz w:val="28"/>
          <w:szCs w:val="28"/>
        </w:rPr>
        <w:t>учреждения</w:t>
      </w:r>
      <w:r w:rsidR="00903F47" w:rsidRPr="00FA2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480" w:rsidRPr="00FA2ECA" w:rsidRDefault="00903F47" w:rsidP="00FA2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ECA">
        <w:rPr>
          <w:rFonts w:ascii="Times New Roman" w:hAnsi="Times New Roman" w:cs="Times New Roman"/>
          <w:sz w:val="28"/>
          <w:szCs w:val="28"/>
        </w:rPr>
        <w:t xml:space="preserve">1.3.3. 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 в деятельности </w:t>
      </w:r>
      <w:r w:rsidR="00914B5F">
        <w:rPr>
          <w:rFonts w:ascii="Times New Roman" w:hAnsi="Times New Roman" w:cs="Times New Roman"/>
          <w:sz w:val="28"/>
          <w:szCs w:val="28"/>
        </w:rPr>
        <w:t>учреждения</w:t>
      </w:r>
      <w:r w:rsidRPr="00FA2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480" w:rsidRPr="00FA2ECA" w:rsidRDefault="00FA2ECA" w:rsidP="00FA2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903F47" w:rsidRPr="00FA2ECA">
        <w:rPr>
          <w:rFonts w:ascii="Times New Roman" w:hAnsi="Times New Roman" w:cs="Times New Roman"/>
          <w:sz w:val="28"/>
          <w:szCs w:val="28"/>
        </w:rPr>
        <w:t xml:space="preserve">Защита работников, сообщивших о коррупционных правонарушениях в деятельности </w:t>
      </w:r>
      <w:r w:rsidR="00914B5F">
        <w:rPr>
          <w:rFonts w:ascii="Times New Roman" w:hAnsi="Times New Roman" w:cs="Times New Roman"/>
          <w:sz w:val="28"/>
          <w:szCs w:val="28"/>
        </w:rPr>
        <w:t>учреждения</w:t>
      </w:r>
      <w:r w:rsidR="00903F47" w:rsidRPr="00FA2ECA">
        <w:rPr>
          <w:rFonts w:ascii="Times New Roman" w:hAnsi="Times New Roman" w:cs="Times New Roman"/>
          <w:sz w:val="28"/>
          <w:szCs w:val="28"/>
        </w:rPr>
        <w:t xml:space="preserve">, от формальных и неформальных санкций – это совокупность мер по обеспечению их защиты работодателем на время проведения процедур проверки сообщения о коррупционном правонарушении, а в случае необходимости и после их окончания. </w:t>
      </w:r>
    </w:p>
    <w:p w:rsidR="00554480" w:rsidRPr="00FA2ECA" w:rsidRDefault="00FA2ECA" w:rsidP="00FA2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1.5. </w:t>
      </w:r>
      <w:r w:rsidR="00914B5F">
        <w:rPr>
          <w:rFonts w:ascii="Times New Roman" w:hAnsi="Times New Roman" w:cs="Times New Roman"/>
          <w:sz w:val="28"/>
          <w:szCs w:val="28"/>
        </w:rPr>
        <w:t xml:space="preserve">Для </w:t>
      </w:r>
      <w:r w:rsidR="00903F47" w:rsidRPr="00FA2ECA">
        <w:rPr>
          <w:rFonts w:ascii="Times New Roman" w:hAnsi="Times New Roman" w:cs="Times New Roman"/>
          <w:sz w:val="28"/>
          <w:szCs w:val="28"/>
        </w:rPr>
        <w:t xml:space="preserve">эффективной защиты работников, сообщивших о коррупционных правонарушениях, применяется комплекс мер, который включает в себя: </w:t>
      </w:r>
    </w:p>
    <w:p w:rsidR="00554480" w:rsidRPr="00FA2ECA" w:rsidRDefault="00914B5F" w:rsidP="00FA2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1.5.1. </w:t>
      </w:r>
      <w:r w:rsidR="00903F47" w:rsidRPr="00FA2ECA">
        <w:rPr>
          <w:rFonts w:ascii="Times New Roman" w:hAnsi="Times New Roman" w:cs="Times New Roman"/>
          <w:sz w:val="28"/>
          <w:szCs w:val="28"/>
        </w:rPr>
        <w:t xml:space="preserve">Обеспечение конфиденциальности сведений о работнике, сообщившем о коррупционных правонарушениях 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bookmarkStart w:id="0" w:name="_GoBack"/>
      <w:bookmarkEnd w:id="0"/>
      <w:r w:rsidR="00903F47" w:rsidRPr="00FA2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480" w:rsidRPr="00FA2ECA" w:rsidRDefault="00903F47" w:rsidP="00FA2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ECA">
        <w:rPr>
          <w:rFonts w:ascii="Times New Roman" w:hAnsi="Times New Roman" w:cs="Times New Roman"/>
          <w:sz w:val="28"/>
          <w:szCs w:val="28"/>
        </w:rPr>
        <w:t>1.5.2. Защи</w:t>
      </w:r>
      <w:r w:rsidR="00FA2ECA">
        <w:rPr>
          <w:rFonts w:ascii="Times New Roman" w:hAnsi="Times New Roman" w:cs="Times New Roman"/>
          <w:sz w:val="28"/>
          <w:szCs w:val="28"/>
        </w:rPr>
        <w:t xml:space="preserve">ту от неправомерного увольнения, перевода на нижестоящую должность, лишения или снижения премии, переноса времени отпуска, привлечения к дисциплинарной ответственности в период рассмотрения </w:t>
      </w:r>
      <w:r w:rsidR="00914B5F">
        <w:rPr>
          <w:rFonts w:ascii="Times New Roman" w:hAnsi="Times New Roman" w:cs="Times New Roman"/>
          <w:sz w:val="28"/>
          <w:szCs w:val="28"/>
        </w:rPr>
        <w:t>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полномочий.</w:t>
      </w:r>
    </w:p>
    <w:p w:rsidR="00554480" w:rsidRPr="00FA2ECA" w:rsidRDefault="00903F47" w:rsidP="00FA2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ECA">
        <w:rPr>
          <w:rFonts w:ascii="Times New Roman" w:hAnsi="Times New Roman" w:cs="Times New Roman"/>
          <w:sz w:val="28"/>
          <w:szCs w:val="28"/>
        </w:rPr>
        <w:t xml:space="preserve">1.5.3. Предоставление бесплатной юридической помощи. </w:t>
      </w:r>
    </w:p>
    <w:p w:rsidR="00484D5E" w:rsidRDefault="00554480" w:rsidP="00FA2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ECA">
        <w:rPr>
          <w:rFonts w:ascii="Times New Roman" w:hAnsi="Times New Roman" w:cs="Times New Roman"/>
          <w:sz w:val="28"/>
          <w:szCs w:val="28"/>
        </w:rPr>
        <w:t>1</w:t>
      </w:r>
      <w:r w:rsidR="00914B5F">
        <w:rPr>
          <w:rFonts w:ascii="Times New Roman" w:hAnsi="Times New Roman" w:cs="Times New Roman"/>
          <w:sz w:val="28"/>
          <w:szCs w:val="28"/>
        </w:rPr>
        <w:t>.6</w:t>
      </w:r>
      <w:r w:rsidR="00903F47" w:rsidRPr="00FA2ECA">
        <w:rPr>
          <w:rFonts w:ascii="Times New Roman" w:hAnsi="Times New Roman" w:cs="Times New Roman"/>
          <w:sz w:val="28"/>
          <w:szCs w:val="28"/>
        </w:rPr>
        <w:t xml:space="preserve">. Ответственность. 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</w:t>
      </w:r>
      <w:r w:rsidR="00914B5F">
        <w:rPr>
          <w:rFonts w:ascii="Times New Roman" w:hAnsi="Times New Roman" w:cs="Times New Roman"/>
          <w:sz w:val="28"/>
          <w:szCs w:val="28"/>
        </w:rPr>
        <w:t>учреждения</w:t>
      </w:r>
      <w:r w:rsidR="00903F47" w:rsidRPr="00FA2ECA">
        <w:rPr>
          <w:rFonts w:ascii="Times New Roman" w:hAnsi="Times New Roman" w:cs="Times New Roman"/>
          <w:sz w:val="28"/>
          <w:szCs w:val="28"/>
        </w:rPr>
        <w:t>, он может быть привлечён к ответственности в рамках действующего законодательства.</w:t>
      </w:r>
    </w:p>
    <w:p w:rsidR="00914B5F" w:rsidRPr="00914B5F" w:rsidRDefault="00914B5F" w:rsidP="00914B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914B5F" w:rsidRPr="0091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81"/>
    <w:rsid w:val="000E7681"/>
    <w:rsid w:val="004164EE"/>
    <w:rsid w:val="00484D5E"/>
    <w:rsid w:val="00554480"/>
    <w:rsid w:val="00903F47"/>
    <w:rsid w:val="00914B5F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2C48"/>
  <w15:chartTrackingRefBased/>
  <w15:docId w15:val="{0ECD006D-07EC-44A5-8FDB-76DE8B15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Заварзина</dc:creator>
  <cp:keywords/>
  <dc:description/>
  <cp:lastModifiedBy>Наталья Заварзина</cp:lastModifiedBy>
  <cp:revision>2</cp:revision>
  <cp:lastPrinted>2022-11-25T09:13:00Z</cp:lastPrinted>
  <dcterms:created xsi:type="dcterms:W3CDTF">2022-11-25T09:15:00Z</dcterms:created>
  <dcterms:modified xsi:type="dcterms:W3CDTF">2022-11-25T09:15:00Z</dcterms:modified>
</cp:coreProperties>
</file>