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Министерство физической культуры и спорта Оренбургской области объявляет конкурс на замещение вакантной должности государственной гражданской службы главный специалист отдела развития адаптивного спорта, физкультурно-массовой работы и ВФСК ГТО управления с</w:t>
      </w:r>
      <w:r>
        <w:rPr>
          <w:rFonts w:ascii="Liberation Sans" w:hAnsi="Liberation Sans" w:eastAsia="Liberation Sans" w:cs="Liberation Sans"/>
          <w:color w:val="000000"/>
          <w:sz w:val="20"/>
        </w:rPr>
        <w:t xml:space="preserve">порта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  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Общие требования: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0"/>
        </w:rPr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1. К уровню профессионального образования: наличие высшего профессионального образования по направлениям подготовки специалитета, или бакалавриата: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по направлениям подготовки или по специальностям «Физическая культуры и спорт», «Физическая культура»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иное направление подготовки (специальности), для которого законодательством об образовании Российской Федерации установлено соответствие данному направлению подготовки (специальности) указанному в предыдущих перечнях профессий, специальностей и направлений</w:t>
      </w:r>
      <w:r>
        <w:rPr>
          <w:rFonts w:ascii="Liberation Sans" w:hAnsi="Liberation Sans" w:eastAsia="Liberation Sans" w:cs="Liberation Sans"/>
          <w:color w:val="000000"/>
          <w:sz w:val="20"/>
        </w:rPr>
        <w:t xml:space="preserve"> подготовки.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0"/>
        </w:rPr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2. К стажу государственной гражданской службы или стажу работы по специальности, направлению подготовки – без предъявления требований к стажу.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0"/>
        </w:rPr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3. К профессиональным знаниям и навыкам, необходимым для исполнения должностных обязанностей: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0"/>
        </w:rPr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1) основных положений: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Конституции Российской Федерации;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Федерального закона от 27 мая 2003 года № 58-ФЗ «О системе государственной службы Российской Федерации»;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Федерального закона от 27 июля 2004 года № 79-ФЗ «О государственной гражданской службе Российской Федерации»;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Федерального закона от 25 декабря 2008 года № 273-ФЗ «О противодействии коррупции»;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Федерального закона от 21 декабря 2021 года № 414-ФЗ «Об общих принципах организации публичной власти в субъектах Российской Федерации»;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Устава (Основного Закона) Оренбургской области;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указа Губернатора Оренбургской области от 5 ноября 2019 года № 495-ук «О системе и структуре органов исполнительной власти Оренбургской области»;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указа Губернатора Оренбургской области об утверждении положения о министерстве физической культуре и спорту Оренбургской области;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служебного распорядка министерства физической культуры и спорта Оренбургской области;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Кодекса этики и служебного поведения государственных гражданских служащих органов исполнительной власти Оренбургской области, утвержденного указом Губернатора Оренбургской области от 25 февраля 2011 года № 80-ук;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инструкции по делопроизводству в органах исполнительной власти Оренбургской области, утвержденной распоряжением Губернатора Оренбургской области от 29 декабря 2021 года № 582-р;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2) основ государственной гражданской службы и противодействия коррупции;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3) в области информационно-коммуникационных технологий: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основ информационной безопасности и защиты информации;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основных положений законодательства о персональных данных;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общих принципов функционирования системы электронного документооборота;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основных положений законодательства об электронной подписи;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основных знаний и умений по применению персонального компьютера.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4)должен обладать умениями: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мыслить системно (стратегически);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планировать, рационально использовать служебное время и достигать результата;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конструктивно общаться;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работать с документами (составление, оформление, анализ, направление, хранение);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осуществлять нормотворческую деятельность;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организовывать работу по эффективному взаимодействию с органами государственной власти и органами местного самоуправления, предприятиями, организациями, учреждениями и гражданами;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осуществлять подготовку и проведение семинаров, совещаний, публичных выступлений по актуальным проблемам служебной деятельности;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обеспечивать практическое применение знаний основ законодательства Российской Федерации и Оренбургской области в сфере служебной деятельности;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обеспечивать соблюдение порядка работы со служебной информацией;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правильно употреблять лексические и грамматические средства русского литературного языка при подготовке документов;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соблюдать правила орфографии и пунктуации при подготовке документов;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использовать официально-деловой стиль при подготовке документов и в служебной переписке;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подготавливать документы и вести служебную переписку в соответствии с установленными требованиями в области делопроизводства;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давать ответы на обращения граждан, принимать меры для их своевременного и полного рассмотрения.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0"/>
        </w:rPr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4.К профессионально-функциональным квалификационным требованиям: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в сфере законодательства Российской Федерации и Оренбургской области: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Федерального закона от 24 ноября 1995 года № 181-ФЗ «О социальной защите инвалидов в Российской Федерации» (статьи 1,2, 5, 9, 11, 15);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Конвенции о правах инвалидов от 13 декабря 2006 года (статьи 1, 3, 5, 12, 30);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Международной конвенции о борьбе с допингом в спорте от 19 октября 2005 года;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Кодекса Российской Федерации об административных правонарушениях от 30 декабря 2001 года № 195-ФЗ (в части административных наказаний в сфере физической культуры и спорта);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Федерального закона от 4 декабря 2007 года № 329-ФЗ «О физической культуре и спорте в Российской Федерации»;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Постановления Правительства Российской Федерации от 30 сентября 2021 года № 1661 «Об утверждении государственной программы Российской Федерации «Развитие физической культуры и спорта» и о признании утратившими силу некоторых актов и отдельных положений нек</w:t>
      </w:r>
      <w:r>
        <w:rPr>
          <w:rFonts w:ascii="Liberation Sans" w:hAnsi="Liberation Sans" w:eastAsia="Liberation Sans" w:cs="Liberation Sans"/>
          <w:color w:val="000000"/>
          <w:sz w:val="20"/>
        </w:rPr>
        <w:t xml:space="preserve">оторых актов Правительства Российской Федерации»;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распоряжения Правительства Российской Федерации от 24 ноября 2015 года № 2390-р «О Перечне официальных физкультурных мероприятий и спортивных мероприятий, подлежащих обязательному ежегодному включению в Единый календарный план межрегиональных, всероссийски</w:t>
      </w:r>
      <w:r>
        <w:rPr>
          <w:rFonts w:ascii="Liberation Sans" w:hAnsi="Liberation Sans" w:eastAsia="Liberation Sans" w:cs="Liberation Sans"/>
          <w:color w:val="000000"/>
          <w:sz w:val="20"/>
        </w:rPr>
        <w:t xml:space="preserve">х и международных физкультурных мероприятий и спортивных мероприятий»;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распоряжения Правительства Российской Федерации от 24 ноября 2020 года № 3081-р «Об утверждении Стратегии развития физической культуры и спорта в Российской Федерации на период до 2030 года»;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Закона Оренбургской области от 29 декабря 2010 года № 4175/979-IV-ОЗ «О физической культуре и спорте в Оренбургской области»;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иные нормативные правовые акты Российской Федерации и Оренбургской области, необходимые для реализации полномочий, установленных настоящим должностным регламентом.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0"/>
        </w:rPr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Иные профессиональные знания: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виды и категории инвалидности, для которых проводятся официальные физкультурные и спортивные мероприятия;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структура управления физической культурой и спортом в Российской Федерации;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понятие, субъекты адаптивной физической культуры и спорта;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методы реабилитация инвалидов посредством физической культуры и спорта;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всероссийский реестр видов спорта;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порядок разработки программ развития видов спорта.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0"/>
        </w:rPr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Порядок включения физкультурных мероприятий в календарный план физкультурных и спортивных мероприятий;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структура положений о физкультурных мероприятиях;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порядок обеспечения безопасности при проведении физкультурных мероприятий;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порядок допуска к участию в физкультурных мероприятиях;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этапы проведения физкультурных мероприятий.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0"/>
        </w:rPr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Наличие функциональных знаний: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понятие проекта нормативного правового акта, инструменты и этапы его разработки;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понятие официального отзыва на проекты нормативных правовых актов: этапы, ключевые принципы и технологии разработки;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классификация моделей государственной политики;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задачи, сроки, ресурсы и инструменты государственной политики;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понятие, процедура рассмотрения обращений граждан.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0"/>
        </w:rPr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Наличие базовых умений: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умение мыслить системно (стратегически);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умение планировать, рационально использовать служебное время и достигать результата;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коммуникативные умения;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умение управлять изменениями;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умения по применению персонального компьютера;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Наличие профессиональных умений: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проведение физкультурных и спортивных мероприятий среди инвалидов и лиц с ограниченными возможностями здоровья;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организация и проведение межрегиональных, всероссийских и международных физкультурных и спортивных мероприятий среди инвалидов и лиц с ограниченными возможностями здоровья, международных спортивных соревнований указанных лиц, включая Паралимпийские игры и </w:t>
      </w:r>
      <w:r>
        <w:rPr>
          <w:rFonts w:ascii="Liberation Sans" w:hAnsi="Liberation Sans" w:eastAsia="Liberation Sans" w:cs="Liberation Sans"/>
          <w:color w:val="000000"/>
          <w:sz w:val="20"/>
        </w:rPr>
        <w:t xml:space="preserve">Сурдлимпийские игры, Всемирные игры Специальной Олимпиады;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формирование и реализация Единого календарного плана межрегиональных, всероссийских и международных физкультурных и спортивных мероприятий.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Наличие функциональных умений: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разработка, рассмотрение и согласование проектов нормативных правовых актов и других документов;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подготовка официальных отзывов на проекты нормативных правовых актов;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подготовка методических рекомендаций, разъяснений;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подготовка аналитических, информационных и других материалов;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организация и проведение мониторинга применения законодательства.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0"/>
        </w:rPr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Краткое описание должностных обязанностей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В целях реализации задач и функций, возложенных на отдел развития адаптивного спорта, физкультурно-массовой работы и ВФСК ГТО управления спорта главный специалист отдела развития адаптивного спорта, физкультурно-массовой работы и ВФСК ГТО управления спорта</w:t>
      </w:r>
      <w:r>
        <w:rPr>
          <w:rFonts w:ascii="Liberation Sans" w:hAnsi="Liberation Sans" w:eastAsia="Liberation Sans" w:cs="Liberation Sans"/>
          <w:color w:val="000000"/>
          <w:sz w:val="20"/>
        </w:rPr>
        <w:t xml:space="preserve"> обязан: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осуществлять текущее планирование, отчетность, справочные материалы, документационное оснащение, обеспечение технического взаимодействия с администрациями муниципальных образований Оренбургской области, представительными и исполнительными органами различны</w:t>
      </w:r>
      <w:r>
        <w:rPr>
          <w:rFonts w:ascii="Liberation Sans" w:hAnsi="Liberation Sans" w:eastAsia="Liberation Sans" w:cs="Liberation Sans"/>
          <w:color w:val="000000"/>
          <w:sz w:val="20"/>
        </w:rPr>
        <w:t xml:space="preserve">х уровней по вопросам развития адаптивного спорта в учреждениях начального профессионального образования, среднего профессионального образования, детских домах и коррекционных школах;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курировать реализацию на территории Оренбургской области индивидуальных программ реабилитации и абилитации (ИПРА) лиц с ограниченными возможностями;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осуществлять подготовку и проведение организационных мероприятий по сбору и обработке годовой формы федерального статистического наблюдения по форме № 3-ФК «Сведения об адаптивной физической культуре и спорте» и описательных отчетов;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готовить ответы и информацию по запросам органов государственной власти Оренбургской области, федеральных органов государственной власти, общественных и иных организаций по вопросам организации и развития физической культуры и спорта среди лиц с ограниченн</w:t>
      </w:r>
      <w:r>
        <w:rPr>
          <w:rFonts w:ascii="Liberation Sans" w:hAnsi="Liberation Sans" w:eastAsia="Liberation Sans" w:cs="Liberation Sans"/>
          <w:color w:val="000000"/>
          <w:sz w:val="20"/>
        </w:rPr>
        <w:t xml:space="preserve">ыми возможностями, развития паралимпийского и сурдлимпийского спорта в Оренбургской области, участия спортсменов – инвалидов Оренбургской области в вышестоящих соревнованиях;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оказывать методическую и практическую помощь руководителям управления физической культурой и спортом органов местного самоуправления Оренбургской области по вопросам организации физкультурно-оздоровительной и спортивно-массовой работы среди лиц с ограничен</w:t>
      </w:r>
      <w:r>
        <w:rPr>
          <w:rFonts w:ascii="Liberation Sans" w:hAnsi="Liberation Sans" w:eastAsia="Liberation Sans" w:cs="Liberation Sans"/>
          <w:color w:val="000000"/>
          <w:sz w:val="20"/>
        </w:rPr>
        <w:t xml:space="preserve">ными возможностями здоровья;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обеспечивать работу по проведению массовых физкультурно-оздоровительных спартакиад и фестивалей среди всех категорий лиц с ограниченными возможностями здоровья;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отвечать за деятельность министерства по реализации программ по вопросам, входящим в его компетенцию: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государственной программы Российской Федерации «Доступная среда»;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государственной программы Российской Федерации «Развитие физической культуры и спорта»;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курировать подготовку справочных материалов, проектов постановлений, решений коллегии, указов, постановлений и распоряжений Губернатора Оренбургской области, Правительства Оренбургской области по вопросам, входящим в его компетенцию;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принимать участие в подготовке и проведении совещаний, семинаров, других мероприятий, проводимых министерством;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готовить ответы и информации по запросам муниципальных образований Оренбургской области, органов государственной власти Оренбургской области, федеральных органов государственной власти, общественных и иных организаций по вопросам организации и развития ада</w:t>
      </w:r>
      <w:r>
        <w:rPr>
          <w:rFonts w:ascii="Liberation Sans" w:hAnsi="Liberation Sans" w:eastAsia="Liberation Sans" w:cs="Liberation Sans"/>
          <w:color w:val="000000"/>
          <w:sz w:val="20"/>
        </w:rPr>
        <w:t xml:space="preserve">птивного спорта в дошкольных учреждениях, средних общеобразовательных школах, учреждениях начального профессионального образования, среднего профессионального образования, детских домах и коррекционных школах, высших учебных заведениях Оренбургской области</w:t>
      </w:r>
      <w:r>
        <w:rPr>
          <w:rFonts w:ascii="Liberation Sans" w:hAnsi="Liberation Sans" w:eastAsia="Liberation Sans" w:cs="Liberation Sans"/>
          <w:color w:val="000000"/>
          <w:sz w:val="20"/>
        </w:rPr>
        <w:t xml:space="preserve">;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принимать участие в подготовке еженедельных и ежемесячных планов министерства, контролирует их исполнение;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курировать проведение массовых физкультурно-оздоровительных фестивалей ФВСК ГТО среди различных категорий населения, ведет их учет и анализ, осуществляет контроль и подведение итогов;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осуществлять контроль и координацию деятельности по развитию адаптивных видов спорта. Участвовать в разработке областных программ по развитию этих видов спорта;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участвовать в разработке календарного плана физкультурных мероприятий и спортивных мероприятий, сводной сметы по курируемым видам спорта и положений о соревнованиях по видам спорта;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осуществлять рассмотрение обращений граждан;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0"/>
        </w:rPr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Гражданину Российской Федерации, изъявившему желание участвовать в конкурсе, необходимо представить следующие документы: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1) личное заявление;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2) заполненную и подписанную анкету по форме, утвержденной распоряжением Правительства Российской Федерации от 26 мая 2005 года № 667-р, с фотографией;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3) копию паспорта или заменяющего его документа (соответствующий документ предъявляется лично по прибытии на конкурс);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4) документы, подтверждающие необходимое профессиональное образование, квалификацию и стаж работы: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а) 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</w:t>
      </w:r>
      <w:r>
        <w:rPr>
          <w:rFonts w:ascii="Liberation Sans" w:hAnsi="Liberation Sans" w:eastAsia="Liberation Sans" w:cs="Liberation Sans"/>
          <w:color w:val="000000"/>
          <w:sz w:val="20"/>
        </w:rPr>
        <w:t xml:space="preserve">жебную (трудовую) деятельность гражданина (за исключением случаев, когда служебная (трудовая) деятельность осуществляется впервые);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б)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</w:t>
      </w:r>
      <w:r>
        <w:rPr>
          <w:rFonts w:ascii="Liberation Sans" w:hAnsi="Liberation Sans" w:eastAsia="Liberation Sans" w:cs="Liberation Sans"/>
          <w:color w:val="000000"/>
          <w:sz w:val="20"/>
        </w:rPr>
        <w:t xml:space="preserve">ученого звания, заверенные нотариально или кадровой службой по месту службы (работы);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5) документ об отсутствии у гражданина заболевания, препятствующего поступлению на государственную гражданскую службу Оренбургской области или ее прохождению (учетная форма № 001-ГС/у, утвержденная приказом Министерства здравоохранения и социального развит</w:t>
      </w:r>
      <w:r>
        <w:rPr>
          <w:rFonts w:ascii="Liberation Sans" w:hAnsi="Liberation Sans" w:eastAsia="Liberation Sans" w:cs="Liberation Sans"/>
          <w:color w:val="000000"/>
          <w:sz w:val="20"/>
        </w:rPr>
        <w:t xml:space="preserve">ия Российской Федерации от 14 декабря 2009 года № 984 н);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6) справка о наличии (отсутствии) судимости и (или) факта уголовного преследования либо о прекращении уголовного преследования;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7) согласие на обработку персональных данных.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0"/>
        </w:rPr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Гражданин, претендующий на замещение вакантной должности гражданской службы, при поступлении на службу обязан представить: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членов своей семьи с использованием специального программного обеспечения «Справ</w:t>
      </w:r>
      <w:r>
        <w:rPr>
          <w:rFonts w:ascii="Liberation Sans" w:hAnsi="Liberation Sans" w:eastAsia="Liberation Sans" w:cs="Liberation Sans"/>
          <w:color w:val="000000"/>
          <w:sz w:val="20"/>
        </w:rPr>
        <w:t xml:space="preserve">ки БК», размещенного на официальном сайте Президента Российской Федерации;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сведения об адресах сайтов и (или) страниц сайтов в информационно-телекоммуникационной сети «Интернет» за три календарных года, предшествующих году поступления на гражданскую службу, на которых размещена общедоступная информация, а также данные, позволяющи</w:t>
      </w:r>
      <w:r>
        <w:rPr>
          <w:rFonts w:ascii="Liberation Sans" w:hAnsi="Liberation Sans" w:eastAsia="Liberation Sans" w:cs="Liberation Sans"/>
          <w:color w:val="000000"/>
          <w:sz w:val="20"/>
        </w:rPr>
        <w:t xml:space="preserve">е его идентифицировать, утверждены распоряжением Правительства Российской Федерации от 28 декабря 2016 года № 2867-р.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Достоверность сведений, представленных гражданином, подлежит проверке.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Гражданин (гражданский служащий) не допускается к участию в конкурсе в случае его несоответствия квалификационным требованиям, а также в связи с ограничениями, установленными законодательством Российской Федерации о государственной гражданской службе для п</w:t>
      </w:r>
      <w:r>
        <w:rPr>
          <w:rFonts w:ascii="Liberation Sans" w:hAnsi="Liberation Sans" w:eastAsia="Liberation Sans" w:cs="Liberation Sans"/>
          <w:color w:val="000000"/>
          <w:sz w:val="20"/>
        </w:rPr>
        <w:t xml:space="preserve">оступления на гражданскую службу и ее прохождения.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Гражданский служащий не допускается к участию в конкурсе в случае наличия у него дисциплинарного взыскания, предусмотренного пунктом 2 или 3 части 1 статьи 57 либо пунктом 2 или 3 статьи 59.1 Федерального закона от 27 июля 2004 года № 79-ФЗ «О государствен</w:t>
      </w:r>
      <w:r>
        <w:rPr>
          <w:rFonts w:ascii="Liberation Sans" w:hAnsi="Liberation Sans" w:eastAsia="Liberation Sans" w:cs="Liberation Sans"/>
          <w:color w:val="000000"/>
          <w:sz w:val="20"/>
        </w:rPr>
        <w:t xml:space="preserve">ной гражданской службе Российской Федерации».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Гражданский служащий, изъявивший желание участвовать в конкурсе, проводимом в ином государственном органе, представляет в этот государственный орган заявление на имя представителя нанимателя и заполненную, подписанную им и заверенную кадровой службой госуд</w:t>
      </w:r>
      <w:r>
        <w:rPr>
          <w:rFonts w:ascii="Liberation Sans" w:hAnsi="Liberation Sans" w:eastAsia="Liberation Sans" w:cs="Liberation Sans"/>
          <w:color w:val="000000"/>
          <w:sz w:val="20"/>
        </w:rPr>
        <w:t xml:space="preserve">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фотографией.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0"/>
        </w:rPr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Место и время приема документов: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Документы для участия в конкурсе принимаются с 18 апреля по 8 мая 2024 года по адресу: 460006, г. Оренбург, пр. Парковый, 7/1, министерство физической культуры и спорта Оренбургской области, кабинет 210, с 9:00 до 18:00, в пятницу с 9:00 до 17:00 (кроме вы</w:t>
      </w:r>
      <w:r>
        <w:rPr>
          <w:rFonts w:ascii="Liberation Sans" w:hAnsi="Liberation Sans" w:eastAsia="Liberation Sans" w:cs="Liberation Sans"/>
          <w:color w:val="000000"/>
          <w:sz w:val="20"/>
        </w:rPr>
        <w:t xml:space="preserve">ходных дней), перерыв на обед с 13:00 до 13:48, телефон 48-19-15 (доб. 317) в течение 21 дня со дня размещения информации о проведении конкурса на сайте министерства.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Кандидат на замещение вакантной должности гражданской службы может подать документы в электронном виде: </w:t>
      </w:r>
      <w:hyperlink r:id="rId8" w:tooltip="https://gossluzhba.gov.ru/" w:history="1">
        <w:r>
          <w:rPr>
            <w:rStyle w:val="812"/>
            <w:rFonts w:ascii="Liberation Sans" w:hAnsi="Liberation Sans" w:eastAsia="Liberation Sans" w:cs="Liberation Sans"/>
            <w:color w:val="0000ee"/>
            <w:sz w:val="20"/>
            <w:u w:val="single"/>
          </w:rPr>
          <w:t xml:space="preserve">https://gossluzhba.gov.ru</w:t>
        </w:r>
      </w:hyperlink>
      <w:r>
        <w:rPr>
          <w:rFonts w:ascii="Liberation Sans" w:hAnsi="Liberation Sans" w:eastAsia="Liberation Sans" w:cs="Liberation Sans"/>
          <w:color w:val="000000"/>
          <w:sz w:val="20"/>
        </w:rPr>
        <w:t xml:space="preserve">.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допуске к участию в конкурсе.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При несвоевременном представлении документов, представлении их не в полном объеме или с нарушением правил оформления по уважительной в полном объеме или с нарушением правил оформления по уважительной причине представитель нанимателя вправе перенести сроки </w:t>
      </w:r>
      <w:r>
        <w:rPr>
          <w:rFonts w:ascii="Liberation Sans" w:hAnsi="Liberation Sans" w:eastAsia="Liberation Sans" w:cs="Liberation Sans"/>
          <w:color w:val="000000"/>
          <w:sz w:val="20"/>
        </w:rPr>
        <w:t xml:space="preserve">их приема.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 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Предполагаемая дата проведения конкурса, место и порядок его проведения: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конкурс, а также после оформления в случае необходимости допуска к сведениям, состав</w:t>
      </w:r>
      <w:r>
        <w:rPr>
          <w:rFonts w:ascii="Liberation Sans" w:hAnsi="Liberation Sans" w:eastAsia="Liberation Sans" w:cs="Liberation Sans"/>
          <w:color w:val="000000"/>
          <w:sz w:val="20"/>
        </w:rPr>
        <w:t xml:space="preserve">ляющим государственную и иную охраняемую законом тайну.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Конкурс проводится не позднее чем через 30 календарных дней после дня завершения приема документов для участия в указанном конкурсе.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В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в письменной форме о прич</w:t>
      </w:r>
      <w:r>
        <w:rPr>
          <w:rFonts w:ascii="Liberation Sans" w:hAnsi="Liberation Sans" w:eastAsia="Liberation Sans" w:cs="Liberation Sans"/>
          <w:color w:val="000000"/>
          <w:sz w:val="20"/>
        </w:rPr>
        <w:t xml:space="preserve">инах отказа в участии в конкурсе.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Претендент, не допущенный к участию в конкурсе, вправе обжаловать это решение в соответствии с законодательством Российской Федерации.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Представитель нанимателя не позднее чем за 15 дней до начала второго этапа конкурса направляет сообщение о дате, месте и времени его проведения гражданам (гражданским служащим), допущенным к участию в конкурсе (далее — кандидаты).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0"/>
        </w:rPr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Условия конкурса: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должности.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Конкурс на замещение вакантной должности государственной гражданской службы в министерстве физической культуры и спорта Оренбургской области проводится в два этапа.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При проведении первого этапа конкурсная комиссия оценивает кандидатов на основании представленных ими документов об образовании, прохождении государственной службы, осуществлении другой трудовой деятельности.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Второй этап конкурса включает в себя тестирование и индивидуальное собеседование с кандидатами на замещение вакантной должности.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Тест направлен на выявление знаний по русскому языку и знаний, необходимых для поступления на государственную гражданскую службу Оренбургской области и замещения любой должности государственной гражданской службы Оренбургской области.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Собеседование с членами конкурсной комиссии заключается в процедуре устных вопросов и ответов, касающихся мотивов служебной деятельности, профессиональных знаний и навыков, планов их совершенствования и т.п.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Место проведения: г. Оренбург, пр-т Парковый, 7/1.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Кандидатам, участвовавшим в конкурсе, сообщается о результатах конкурса в письменной форме в 7-дневный срок со дня его завершения. Информация о результатах конкурса также размещается в указанный срок на официальном сайте министерства и Портале Правительств</w:t>
      </w:r>
      <w:r>
        <w:rPr>
          <w:rFonts w:ascii="Liberation Sans" w:hAnsi="Liberation Sans" w:eastAsia="Liberation Sans" w:cs="Liberation Sans"/>
          <w:color w:val="000000"/>
          <w:sz w:val="20"/>
        </w:rPr>
        <w:t xml:space="preserve">а Оренбургской области в сети Интернет.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Документы претендентов,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0"/>
        </w:rPr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Предполагаемая дата проведения конкурса – 7 июня 2024 года.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 </w:t>
      </w:r>
      <w:r/>
    </w:p>
    <w:p>
      <w:pPr>
        <w:ind w:left="0" w:right="0" w:firstLine="0"/>
        <w:rPr>
          <w:rFonts w:ascii="Liberation Sans" w:hAnsi="Liberation Sans" w:eastAsia="Liberation Sans" w:cs="Liberation Sans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Бланки документов размещены на сайте министерства </w:t>
      </w:r>
      <w:hyperlink r:id="rId9" w:tooltip="http://minsport.orb.ru/" w:history="1">
        <w:r>
          <w:rPr>
            <w:rStyle w:val="812"/>
            <w:rFonts w:ascii="Liberation Sans" w:hAnsi="Liberation Sans" w:eastAsia="Liberation Sans" w:cs="Liberation Sans"/>
            <w:color w:val="0000ee"/>
            <w:sz w:val="20"/>
            <w:u w:val="single"/>
          </w:rPr>
          <w:t xml:space="preserve">http://minsport.orb.ru</w:t>
        </w:r>
      </w:hyperlink>
      <w:r>
        <w:rPr>
          <w:rFonts w:ascii="Liberation Sans" w:hAnsi="Liberation Sans" w:eastAsia="Liberation Sans" w:cs="Liberation Sans"/>
          <w:color w:val="000000"/>
          <w:sz w:val="20"/>
        </w:rPr>
        <w:t xml:space="preserve">.</w:t>
      </w:r>
      <w:r/>
    </w:p>
    <w:p>
      <w:pPr>
        <w:rPr>
          <w14:ligatures w14:val="none"/>
        </w:rPr>
      </w:pPr>
      <w:r>
        <w:rPr>
          <w14:ligatures w14:val="none"/>
        </w:rPr>
      </w:r>
      <w:r>
        <w:rPr>
          <w14:ligatures w14:val="none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Liberation Sans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0"/>
    <w:next w:val="830"/>
    <w:uiPriority w:val="9"/>
    <w:qFormat/>
    <w:pPr>
      <w:keepLines/>
      <w:keepNext/>
      <w:spacing w:before="480" w:after="200"/>
      <w:outlineLvl w:val="0"/>
    </w:pPr>
    <w:rPr>
      <w:rFonts w:ascii="Liberation Sans" w:hAnsi="Liberation Sans" w:eastAsia="Liberation Sans" w:cs="Liberation Sans"/>
      <w:sz w:val="40"/>
      <w:szCs w:val="40"/>
    </w:rPr>
  </w:style>
  <w:style w:type="character" w:styleId="655">
    <w:name w:val="Heading 1 Char"/>
    <w:link w:val="654"/>
    <w:uiPriority w:val="9"/>
    <w:rPr>
      <w:rFonts w:ascii="Liberation Sans" w:hAnsi="Liberation Sans" w:eastAsia="Liberation Sans" w:cs="Liberation Sans"/>
    </w:rPr>
  </w:style>
  <w:style w:type="paragraph" w:styleId="656">
    <w:name w:val="Heading 2"/>
    <w:basedOn w:val="654"/>
    <w:next w:val="830"/>
    <w:link w:val="657"/>
    <w:uiPriority w:val="9"/>
    <w:unhideWhenUsed/>
    <w:qFormat/>
    <w:rPr>
      <w:rFonts w:ascii="Liberation Sans" w:hAnsi="Liberation Sans" w:eastAsia="Liberation Sans" w:cs="Liberation Sans"/>
    </w:rPr>
  </w:style>
  <w:style w:type="character" w:styleId="657">
    <w:name w:val="Heading 2 Char"/>
    <w:link w:val="656"/>
    <w:uiPriority w:val="9"/>
    <w:rPr>
      <w:rFonts w:ascii="Liberation Sans" w:hAnsi="Liberation Sans" w:eastAsia="Liberation Sans" w:cs="Liberation Sans"/>
      <w:sz w:val="34"/>
    </w:rPr>
  </w:style>
  <w:style w:type="paragraph" w:styleId="658">
    <w:name w:val="Heading 3"/>
    <w:basedOn w:val="830"/>
    <w:next w:val="830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Liberation Sans" w:hAnsi="Liberation Sans" w:eastAsia="Arial" w:cs="Liberation Sans"/>
      <w:sz w:val="30"/>
      <w:szCs w:val="30"/>
    </w:rPr>
  </w:style>
  <w:style w:type="character" w:styleId="659">
    <w:name w:val="Heading 3 Char"/>
    <w:link w:val="658"/>
    <w:uiPriority w:val="9"/>
    <w:rPr>
      <w:rFonts w:ascii="Liberation Sans" w:hAnsi="Liberation Sans" w:cs="Liberation Sans"/>
    </w:rPr>
  </w:style>
  <w:style w:type="paragraph" w:styleId="660">
    <w:name w:val="Heading 4"/>
    <w:basedOn w:val="830"/>
    <w:next w:val="830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Liberation Sans" w:hAnsi="Liberation Sans" w:eastAsia="Liberation Sans" w:cs="Liberation Sans"/>
      <w:b/>
      <w:bCs/>
      <w:sz w:val="26"/>
      <w:szCs w:val="26"/>
    </w:rPr>
  </w:style>
  <w:style w:type="character" w:styleId="661">
    <w:name w:val="Heading 4 Char"/>
    <w:link w:val="660"/>
    <w:uiPriority w:val="9"/>
    <w:rPr>
      <w:rFonts w:ascii="Liberation Sans" w:hAnsi="Liberation Sans" w:eastAsia="Liberation Sans" w:cs="Liberation Sans"/>
    </w:rPr>
  </w:style>
  <w:style w:type="paragraph" w:styleId="662">
    <w:name w:val="Heading 5"/>
    <w:basedOn w:val="830"/>
    <w:next w:val="830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Liberation Sans" w:hAnsi="Liberation Sans" w:eastAsia="Liberation Sans" w:cs="Liberation Sans"/>
      <w:b/>
      <w:bCs/>
      <w:sz w:val="24"/>
      <w:szCs w:val="24"/>
    </w:rPr>
  </w:style>
  <w:style w:type="character" w:styleId="663">
    <w:name w:val="Heading 5 Char"/>
    <w:link w:val="662"/>
    <w:uiPriority w:val="9"/>
    <w:rPr>
      <w:rFonts w:ascii="Liberation Sans" w:hAnsi="Liberation Sans" w:eastAsia="Liberation Sans" w:cs="Liberation Sans"/>
    </w:rPr>
  </w:style>
  <w:style w:type="paragraph" w:styleId="664">
    <w:name w:val="Heading 6"/>
    <w:basedOn w:val="830"/>
    <w:next w:val="830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Liberation Sans" w:hAnsi="Liberation Sans" w:eastAsia="Liberation Sans" w:cs="Liberation Sans"/>
      <w:b/>
      <w:bCs/>
      <w:sz w:val="22"/>
      <w:szCs w:val="22"/>
    </w:rPr>
  </w:style>
  <w:style w:type="character" w:styleId="665">
    <w:name w:val="Heading 6 Char"/>
    <w:link w:val="664"/>
    <w:uiPriority w:val="9"/>
    <w:rPr>
      <w:rFonts w:ascii="Liberation Sans" w:hAnsi="Liberation Sans" w:eastAsia="Liberation Sans" w:cs="Liberation Sans"/>
    </w:rPr>
  </w:style>
  <w:style w:type="paragraph" w:styleId="666">
    <w:name w:val="Heading 7"/>
    <w:basedOn w:val="830"/>
    <w:next w:val="830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Liberation Sans" w:hAnsi="Liberation Sans" w:eastAsia="Liberation Sans" w:cs="Liberation Sans"/>
      <w:b/>
      <w:bCs/>
      <w:i/>
      <w:iCs/>
      <w:sz w:val="22"/>
      <w:szCs w:val="22"/>
    </w:rPr>
  </w:style>
  <w:style w:type="character" w:styleId="667">
    <w:name w:val="Heading 7 Char"/>
    <w:link w:val="666"/>
    <w:uiPriority w:val="9"/>
    <w:rPr>
      <w:rFonts w:ascii="Liberation Sans" w:hAnsi="Liberation Sans" w:eastAsia="Liberation Sans" w:cs="Liberation Sans"/>
    </w:rPr>
  </w:style>
  <w:style w:type="paragraph" w:styleId="668">
    <w:name w:val="Heading 8"/>
    <w:basedOn w:val="830"/>
    <w:next w:val="830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Liberation Sans" w:hAnsi="Liberation Sans" w:eastAsia="Liberation Sans" w:cs="Liberation Sans"/>
      <w:i/>
      <w:iCs/>
      <w:sz w:val="22"/>
      <w:szCs w:val="22"/>
    </w:rPr>
  </w:style>
  <w:style w:type="character" w:styleId="669">
    <w:name w:val="Heading 8 Char"/>
    <w:link w:val="668"/>
    <w:uiPriority w:val="9"/>
    <w:rPr>
      <w:rFonts w:ascii="Liberation Sans" w:hAnsi="Liberation Sans" w:eastAsia="Liberation Sans" w:cs="Liberation Sans"/>
    </w:rPr>
  </w:style>
  <w:style w:type="paragraph" w:styleId="670">
    <w:name w:val="Heading 9"/>
    <w:basedOn w:val="830"/>
    <w:next w:val="830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Liberation Sans" w:hAnsi="Liberation Sans" w:eastAsia="Liberation Sans" w:cs="Liberation Sans"/>
      <w:i/>
      <w:iCs/>
      <w:sz w:val="21"/>
      <w:szCs w:val="21"/>
    </w:rPr>
  </w:style>
  <w:style w:type="character" w:styleId="671">
    <w:name w:val="Heading 9 Char"/>
    <w:link w:val="670"/>
    <w:uiPriority w:val="9"/>
    <w:rPr>
      <w:rFonts w:ascii="Liberation Sans" w:hAnsi="Liberation Sans" w:eastAsia="Liberation Sans" w:cs="Liberation Sans"/>
    </w:rPr>
  </w:style>
  <w:style w:type="paragraph" w:styleId="672">
    <w:name w:val="Title"/>
    <w:basedOn w:val="830"/>
    <w:next w:val="830"/>
    <w:link w:val="67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3">
    <w:name w:val="Title Char"/>
    <w:link w:val="672"/>
    <w:uiPriority w:val="10"/>
    <w:rPr>
      <w:sz w:val="48"/>
      <w:szCs w:val="48"/>
    </w:rPr>
  </w:style>
  <w:style w:type="paragraph" w:styleId="674">
    <w:name w:val="Subtitle"/>
    <w:basedOn w:val="830"/>
    <w:next w:val="830"/>
    <w:link w:val="675"/>
    <w:uiPriority w:val="11"/>
    <w:qFormat/>
    <w:pPr>
      <w:spacing w:before="200" w:after="200"/>
    </w:pPr>
    <w:rPr>
      <w:sz w:val="24"/>
      <w:szCs w:val="24"/>
    </w:rPr>
  </w:style>
  <w:style w:type="character" w:styleId="675">
    <w:name w:val="Subtitle Char"/>
    <w:link w:val="674"/>
    <w:uiPriority w:val="11"/>
    <w:rPr>
      <w:sz w:val="24"/>
      <w:szCs w:val="24"/>
    </w:rPr>
  </w:style>
  <w:style w:type="paragraph" w:styleId="676">
    <w:name w:val="Quote"/>
    <w:basedOn w:val="830"/>
    <w:next w:val="830"/>
    <w:link w:val="677"/>
    <w:uiPriority w:val="29"/>
    <w:qFormat/>
    <w:pPr>
      <w:ind w:left="720" w:right="720"/>
    </w:pPr>
    <w:rPr>
      <w:i/>
    </w:rPr>
  </w:style>
  <w:style w:type="character" w:styleId="677">
    <w:name w:val="Quote Char"/>
    <w:link w:val="676"/>
    <w:uiPriority w:val="29"/>
    <w:rPr>
      <w:i/>
    </w:rPr>
  </w:style>
  <w:style w:type="paragraph" w:styleId="678">
    <w:name w:val="Intense Quote"/>
    <w:basedOn w:val="830"/>
    <w:next w:val="830"/>
    <w:link w:val="67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9">
    <w:name w:val="Intense Quote Char"/>
    <w:link w:val="678"/>
    <w:uiPriority w:val="30"/>
    <w:rPr>
      <w:i/>
    </w:rPr>
  </w:style>
  <w:style w:type="paragraph" w:styleId="680">
    <w:name w:val="Header"/>
    <w:basedOn w:val="830"/>
    <w:link w:val="68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1">
    <w:name w:val="Header Char"/>
    <w:link w:val="680"/>
    <w:uiPriority w:val="99"/>
  </w:style>
  <w:style w:type="paragraph" w:styleId="682">
    <w:name w:val="Footer"/>
    <w:basedOn w:val="830"/>
    <w:link w:val="68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Footer Char"/>
    <w:link w:val="682"/>
    <w:uiPriority w:val="99"/>
  </w:style>
  <w:style w:type="paragraph" w:styleId="684">
    <w:name w:val="Caption"/>
    <w:basedOn w:val="830"/>
    <w:next w:val="8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5">
    <w:name w:val="Caption Char"/>
    <w:basedOn w:val="684"/>
    <w:link w:val="682"/>
    <w:uiPriority w:val="99"/>
  </w:style>
  <w:style w:type="table" w:styleId="686">
    <w:name w:val="Table Grid"/>
    <w:basedOn w:val="8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7">
    <w:name w:val="Table Grid Light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Plain Table 1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2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1">
    <w:name w:val="Plain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Plain Table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3">
    <w:name w:val="Grid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5">
    <w:name w:val="Grid Table 4 - Accent 1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6">
    <w:name w:val="Grid Table 4 - Accent 2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7">
    <w:name w:val="Grid Table 4 - Accent 3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8">
    <w:name w:val="Grid Table 4 - Accent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9">
    <w:name w:val="Grid Table 4 - Accent 5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0">
    <w:name w:val="Grid Table 4 - Accent 6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1">
    <w:name w:val="Grid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2">
    <w:name w:val="Grid Table 5 Dark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5">
    <w:name w:val="Grid Table 5 Dark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28">
    <w:name w:val="Grid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9">
    <w:name w:val="Grid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0">
    <w:name w:val="Grid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1">
    <w:name w:val="Grid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2">
    <w:name w:val="Grid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3">
    <w:name w:val="Grid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4">
    <w:name w:val="Grid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0">
    <w:name w:val="List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1">
    <w:name w:val="List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2">
    <w:name w:val="List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3">
    <w:name w:val="List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4">
    <w:name w:val="List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5">
    <w:name w:val="List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6">
    <w:name w:val="List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8">
    <w:name w:val="List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9">
    <w:name w:val="List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0">
    <w:name w:val="List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1">
    <w:name w:val="List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2">
    <w:name w:val="List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3">
    <w:name w:val="List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4">
    <w:name w:val="List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5">
    <w:name w:val="List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6">
    <w:name w:val="List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7">
    <w:name w:val="List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8">
    <w:name w:val="List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9">
    <w:name w:val="List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0">
    <w:name w:val="List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1">
    <w:name w:val="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2">
    <w:name w:val="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3">
    <w:name w:val="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4">
    <w:name w:val="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5">
    <w:name w:val="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6">
    <w:name w:val="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7">
    <w:name w:val="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8">
    <w:name w:val="Bordered &amp; 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9">
    <w:name w:val="Bordered &amp; 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0">
    <w:name w:val="Bordered &amp; 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1">
    <w:name w:val="Bordered &amp; 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2">
    <w:name w:val="Bordered &amp; 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3">
    <w:name w:val="Bordered &amp; 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4">
    <w:name w:val="Bordered &amp; 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5">
    <w:name w:val="Bordered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6">
    <w:name w:val="Bordered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7">
    <w:name w:val="Bordered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8">
    <w:name w:val="Bordered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9">
    <w:name w:val="Bordered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0">
    <w:name w:val="Bordered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1">
    <w:name w:val="Bordered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2">
    <w:name w:val="Hyperlink"/>
    <w:uiPriority w:val="99"/>
    <w:unhideWhenUsed/>
    <w:rPr>
      <w:color w:val="0000ff" w:themeColor="hyperlink"/>
      <w:u w:val="single"/>
    </w:rPr>
  </w:style>
  <w:style w:type="paragraph" w:styleId="813">
    <w:name w:val="footnote text"/>
    <w:basedOn w:val="830"/>
    <w:link w:val="814"/>
    <w:uiPriority w:val="99"/>
    <w:semiHidden/>
    <w:unhideWhenUsed/>
    <w:pPr>
      <w:spacing w:after="40" w:line="240" w:lineRule="auto"/>
    </w:pPr>
    <w:rPr>
      <w:sz w:val="18"/>
    </w:r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uiPriority w:val="99"/>
    <w:unhideWhenUsed/>
    <w:rPr>
      <w:vertAlign w:val="superscript"/>
    </w:rPr>
  </w:style>
  <w:style w:type="paragraph" w:styleId="816">
    <w:name w:val="endnote text"/>
    <w:basedOn w:val="830"/>
    <w:link w:val="817"/>
    <w:uiPriority w:val="99"/>
    <w:semiHidden/>
    <w:unhideWhenUsed/>
    <w:pPr>
      <w:spacing w:after="0" w:line="240" w:lineRule="auto"/>
    </w:pPr>
    <w:rPr>
      <w:sz w:val="20"/>
    </w:rPr>
  </w:style>
  <w:style w:type="character" w:styleId="817">
    <w:name w:val="Endnote Text Char"/>
    <w:link w:val="816"/>
    <w:uiPriority w:val="99"/>
    <w:rPr>
      <w:sz w:val="20"/>
    </w:rPr>
  </w:style>
  <w:style w:type="character" w:styleId="818">
    <w:name w:val="endnote reference"/>
    <w:uiPriority w:val="99"/>
    <w:semiHidden/>
    <w:unhideWhenUsed/>
    <w:rPr>
      <w:vertAlign w:val="superscript"/>
    </w:rPr>
  </w:style>
  <w:style w:type="paragraph" w:styleId="819">
    <w:name w:val="toc 1"/>
    <w:basedOn w:val="830"/>
    <w:next w:val="830"/>
    <w:uiPriority w:val="39"/>
    <w:unhideWhenUsed/>
    <w:pPr>
      <w:ind w:left="0" w:right="0" w:firstLine="0"/>
      <w:spacing w:after="57"/>
    </w:pPr>
  </w:style>
  <w:style w:type="paragraph" w:styleId="820">
    <w:name w:val="toc 2"/>
    <w:basedOn w:val="830"/>
    <w:next w:val="830"/>
    <w:uiPriority w:val="39"/>
    <w:unhideWhenUsed/>
    <w:pPr>
      <w:ind w:left="283" w:right="0" w:firstLine="0"/>
      <w:spacing w:after="57"/>
    </w:pPr>
  </w:style>
  <w:style w:type="paragraph" w:styleId="821">
    <w:name w:val="toc 3"/>
    <w:basedOn w:val="830"/>
    <w:next w:val="830"/>
    <w:uiPriority w:val="39"/>
    <w:unhideWhenUsed/>
    <w:pPr>
      <w:ind w:left="567" w:right="0" w:firstLine="0"/>
      <w:spacing w:after="57"/>
    </w:pPr>
  </w:style>
  <w:style w:type="paragraph" w:styleId="822">
    <w:name w:val="toc 4"/>
    <w:basedOn w:val="830"/>
    <w:next w:val="830"/>
    <w:uiPriority w:val="39"/>
    <w:unhideWhenUsed/>
    <w:pPr>
      <w:ind w:left="850" w:right="0" w:firstLine="0"/>
      <w:spacing w:after="57"/>
    </w:pPr>
  </w:style>
  <w:style w:type="paragraph" w:styleId="823">
    <w:name w:val="toc 5"/>
    <w:basedOn w:val="830"/>
    <w:next w:val="830"/>
    <w:uiPriority w:val="39"/>
    <w:unhideWhenUsed/>
    <w:pPr>
      <w:ind w:left="1134" w:right="0" w:firstLine="0"/>
      <w:spacing w:after="57"/>
    </w:pPr>
  </w:style>
  <w:style w:type="paragraph" w:styleId="824">
    <w:name w:val="toc 6"/>
    <w:basedOn w:val="830"/>
    <w:next w:val="830"/>
    <w:uiPriority w:val="39"/>
    <w:unhideWhenUsed/>
    <w:pPr>
      <w:ind w:left="1417" w:right="0" w:firstLine="0"/>
      <w:spacing w:after="57"/>
    </w:pPr>
  </w:style>
  <w:style w:type="paragraph" w:styleId="825">
    <w:name w:val="toc 7"/>
    <w:basedOn w:val="830"/>
    <w:next w:val="830"/>
    <w:uiPriority w:val="39"/>
    <w:unhideWhenUsed/>
    <w:pPr>
      <w:ind w:left="1701" w:right="0" w:firstLine="0"/>
      <w:spacing w:after="57"/>
    </w:pPr>
  </w:style>
  <w:style w:type="paragraph" w:styleId="826">
    <w:name w:val="toc 8"/>
    <w:basedOn w:val="830"/>
    <w:next w:val="830"/>
    <w:uiPriority w:val="39"/>
    <w:unhideWhenUsed/>
    <w:pPr>
      <w:ind w:left="1984" w:right="0" w:firstLine="0"/>
      <w:spacing w:after="57"/>
    </w:pPr>
  </w:style>
  <w:style w:type="paragraph" w:styleId="827">
    <w:name w:val="toc 9"/>
    <w:basedOn w:val="830"/>
    <w:next w:val="830"/>
    <w:uiPriority w:val="39"/>
    <w:unhideWhenUsed/>
    <w:pPr>
      <w:ind w:left="2268" w:right="0" w:firstLine="0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basedOn w:val="830"/>
    <w:next w:val="830"/>
    <w:uiPriority w:val="99"/>
    <w:unhideWhenUsed/>
    <w:pPr>
      <w:spacing w:after="0" w:afterAutospacing="0"/>
    </w:pPr>
  </w:style>
  <w:style w:type="paragraph" w:styleId="830" w:default="1">
    <w:name w:val="Normal"/>
    <w:qFormat/>
    <w:rPr>
      <w:rFonts w:ascii="Liberation Sans" w:hAnsi="Liberation Sans" w:eastAsia="Liberation Sans" w:cs="Liberation Sans"/>
      <w:sz w:val="20"/>
      <w:szCs w:val="20"/>
    </w:rPr>
  </w:style>
  <w:style w:type="table" w:styleId="83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2" w:default="1">
    <w:name w:val="No List"/>
    <w:uiPriority w:val="99"/>
    <w:semiHidden/>
    <w:unhideWhenUsed/>
  </w:style>
  <w:style w:type="paragraph" w:styleId="833">
    <w:name w:val="No Spacing"/>
    <w:basedOn w:val="830"/>
    <w:uiPriority w:val="1"/>
    <w:qFormat/>
    <w:pPr>
      <w:spacing w:after="0" w:line="240" w:lineRule="auto"/>
    </w:pPr>
  </w:style>
  <w:style w:type="paragraph" w:styleId="834">
    <w:name w:val="List Paragraph"/>
    <w:basedOn w:val="830"/>
    <w:uiPriority w:val="34"/>
    <w:qFormat/>
    <w:pPr>
      <w:contextualSpacing/>
      <w:ind w:left="720"/>
    </w:pPr>
  </w:style>
  <w:style w:type="character" w:styleId="83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gossluzhba.gov.ru/" TargetMode="External"/><Relationship Id="rId9" Type="http://schemas.openxmlformats.org/officeDocument/2006/relationships/hyperlink" Target="http://minsport.orb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Ольга Л</cp:lastModifiedBy>
  <cp:revision>2</cp:revision>
  <dcterms:modified xsi:type="dcterms:W3CDTF">2024-04-16T08:48:27Z</dcterms:modified>
</cp:coreProperties>
</file>