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04" w:rsidRPr="002A64FF" w:rsidRDefault="00605804" w:rsidP="002115B9">
      <w:pPr>
        <w:keepNext/>
        <w:jc w:val="center"/>
        <w:outlineLvl w:val="0"/>
        <w:rPr>
          <w:rFonts w:eastAsia="Times New Roman" w:cs="Times New Roman"/>
          <w:bCs/>
          <w:kern w:val="28"/>
          <w:szCs w:val="28"/>
          <w:lang w:eastAsia="ru-RU"/>
        </w:rPr>
      </w:pPr>
      <w:r w:rsidRPr="002A64FF">
        <w:rPr>
          <w:rFonts w:eastAsia="Times New Roman" w:cs="Times New Roman"/>
          <w:bCs/>
          <w:kern w:val="28"/>
          <w:szCs w:val="28"/>
          <w:lang w:eastAsia="ru-RU"/>
        </w:rPr>
        <w:t xml:space="preserve">Объявление об отборе </w:t>
      </w:r>
    </w:p>
    <w:p w:rsidR="00605804" w:rsidRPr="002A64FF" w:rsidRDefault="00605804" w:rsidP="002115B9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asciiTheme="minorHAnsi" w:eastAsiaTheme="minorEastAsia" w:hAnsiTheme="minorHAnsi"/>
          <w:sz w:val="22"/>
          <w:lang w:eastAsia="ru-RU"/>
        </w:rPr>
        <w:tab/>
      </w:r>
    </w:p>
    <w:p w:rsidR="00E023F2" w:rsidRPr="002A64FF" w:rsidRDefault="00605804" w:rsidP="00E023F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1. Дата начала подачи заявлений и документов участников отбора: </w:t>
      </w:r>
      <w:r w:rsidR="002061B0" w:rsidRPr="002A64FF"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="00E023F2" w:rsidRPr="002A64FF">
        <w:rPr>
          <w:rFonts w:eastAsiaTheme="minorEastAsia" w:cs="Times New Roman"/>
          <w:szCs w:val="28"/>
          <w:lang w:eastAsia="ru-RU"/>
        </w:rPr>
        <w:t xml:space="preserve">с </w:t>
      </w:r>
      <w:r w:rsidR="00E023F2" w:rsidRPr="006659F8">
        <w:rPr>
          <w:rFonts w:eastAsiaTheme="minorEastAsia" w:cs="Times New Roman"/>
          <w:szCs w:val="28"/>
          <w:lang w:eastAsia="ru-RU"/>
        </w:rPr>
        <w:t>4 декабря 2023</w:t>
      </w:r>
      <w:r w:rsidR="00E023F2" w:rsidRPr="002A64FF">
        <w:rPr>
          <w:rFonts w:eastAsiaTheme="minorEastAsia" w:cs="Times New Roman"/>
          <w:szCs w:val="28"/>
          <w:lang w:eastAsia="ru-RU"/>
        </w:rPr>
        <w:t xml:space="preserve"> г., 09:00</w:t>
      </w:r>
    </w:p>
    <w:p w:rsidR="00E023F2" w:rsidRPr="002A64FF" w:rsidRDefault="00E023F2" w:rsidP="00E023F2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Дата и время окончания приема заявлений и документов участников отбора: </w:t>
      </w:r>
      <w:r>
        <w:rPr>
          <w:rFonts w:eastAsiaTheme="minorEastAsia" w:cs="Times New Roman"/>
          <w:szCs w:val="28"/>
          <w:lang w:eastAsia="ru-RU"/>
        </w:rPr>
        <w:t>15</w:t>
      </w:r>
      <w:r w:rsidRPr="002A64F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декаб</w:t>
      </w:r>
      <w:r w:rsidRPr="002A64FF">
        <w:rPr>
          <w:rFonts w:eastAsiaTheme="minorEastAsia" w:cs="Times New Roman"/>
          <w:szCs w:val="28"/>
          <w:lang w:eastAsia="ru-RU"/>
        </w:rPr>
        <w:t>ря 202</w:t>
      </w:r>
      <w:r>
        <w:rPr>
          <w:rFonts w:eastAsiaTheme="minorEastAsia" w:cs="Times New Roman"/>
          <w:szCs w:val="28"/>
          <w:lang w:eastAsia="ru-RU"/>
        </w:rPr>
        <w:t>3</w:t>
      </w:r>
      <w:r w:rsidRPr="002A64FF">
        <w:rPr>
          <w:rFonts w:eastAsiaTheme="minorEastAsia" w:cs="Times New Roman"/>
          <w:szCs w:val="28"/>
          <w:lang w:eastAsia="ru-RU"/>
        </w:rPr>
        <w:t xml:space="preserve"> г., 18:00.</w:t>
      </w:r>
    </w:p>
    <w:p w:rsidR="00605804" w:rsidRPr="002A64FF" w:rsidRDefault="00605804" w:rsidP="00E023F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0" w:name="_GoBack"/>
      <w:bookmarkEnd w:id="0"/>
      <w:r w:rsidRPr="002A64FF">
        <w:rPr>
          <w:rFonts w:eastAsiaTheme="minorEastAsia" w:cs="Times New Roman"/>
          <w:szCs w:val="28"/>
          <w:lang w:eastAsia="ru-RU"/>
        </w:rPr>
        <w:t>2. Организатор отбора: Министерство физической культуры и спорта Оренбургской области (далее – уполномоченный орган).</w:t>
      </w:r>
    </w:p>
    <w:p w:rsidR="00605804" w:rsidRPr="002A64FF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Местонахождение, почтовый адрес, адрес электронной почты  уполномоченного органа:</w:t>
      </w:r>
      <w:r w:rsidRPr="002A64FF">
        <w:rPr>
          <w:rFonts w:eastAsiaTheme="minorEastAsia" w:cs="Times New Roman"/>
          <w:i/>
          <w:szCs w:val="28"/>
          <w:lang w:eastAsia="ru-RU"/>
        </w:rPr>
        <w:t xml:space="preserve"> </w:t>
      </w:r>
      <w:r w:rsidRPr="002A64FF">
        <w:rPr>
          <w:rFonts w:eastAsiaTheme="minorEastAsia" w:cs="Times New Roman"/>
          <w:szCs w:val="28"/>
          <w:lang w:eastAsia="ru-RU"/>
        </w:rPr>
        <w:t xml:space="preserve">пр. Парковый, 7/1, г. Оренбург, 460006, </w:t>
      </w:r>
      <w:r w:rsidRPr="002A64FF">
        <w:rPr>
          <w:rFonts w:eastAsiaTheme="minorEastAsia" w:cs="Times New Roman"/>
          <w:szCs w:val="28"/>
          <w:lang w:val="en-US" w:eastAsia="ru-RU"/>
        </w:rPr>
        <w:t>e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Pr="002A64FF">
        <w:rPr>
          <w:rFonts w:eastAsiaTheme="minorEastAsia" w:cs="Times New Roman"/>
          <w:szCs w:val="28"/>
          <w:lang w:val="en-US" w:eastAsia="ru-RU"/>
        </w:rPr>
        <w:t>mail</w:t>
      </w:r>
      <w:r w:rsidRPr="002A64FF">
        <w:rPr>
          <w:rFonts w:eastAsiaTheme="minorEastAsia" w:cs="Times New Roman"/>
          <w:szCs w:val="28"/>
          <w:lang w:eastAsia="ru-RU"/>
        </w:rPr>
        <w:t xml:space="preserve">: </w:t>
      </w:r>
      <w:hyperlink r:id="rId6" w:history="1">
        <w:r w:rsidRPr="002A64FF">
          <w:rPr>
            <w:rFonts w:eastAsiaTheme="minorEastAsia" w:cs="Times New Roman"/>
            <w:szCs w:val="28"/>
            <w:lang w:val="en-US" w:eastAsia="ru-RU"/>
          </w:rPr>
          <w:t>minsport</w:t>
        </w:r>
        <w:r w:rsidRPr="002A64FF">
          <w:rPr>
            <w:rFonts w:eastAsiaTheme="minorEastAsia" w:cs="Times New Roman"/>
            <w:szCs w:val="28"/>
            <w:lang w:eastAsia="ru-RU"/>
          </w:rPr>
          <w:t>@</w:t>
        </w:r>
        <w:r w:rsidRPr="002A64FF">
          <w:rPr>
            <w:rFonts w:eastAsiaTheme="minorEastAsia" w:cs="Times New Roman"/>
            <w:szCs w:val="28"/>
            <w:lang w:val="en-US" w:eastAsia="ru-RU"/>
          </w:rPr>
          <w:t>mail</w:t>
        </w:r>
        <w:r w:rsidRPr="002A64FF">
          <w:rPr>
            <w:rFonts w:eastAsiaTheme="minorEastAsia" w:cs="Times New Roman"/>
            <w:szCs w:val="28"/>
            <w:lang w:eastAsia="ru-RU"/>
          </w:rPr>
          <w:t>.</w:t>
        </w:r>
        <w:r w:rsidRPr="002A64FF">
          <w:rPr>
            <w:rFonts w:eastAsiaTheme="minorEastAsia" w:cs="Times New Roman"/>
            <w:szCs w:val="28"/>
            <w:lang w:val="en-US" w:eastAsia="ru-RU"/>
          </w:rPr>
          <w:t>orb</w:t>
        </w:r>
        <w:r w:rsidRPr="002A64FF">
          <w:rPr>
            <w:rFonts w:eastAsiaTheme="minorEastAsia" w:cs="Times New Roman"/>
            <w:szCs w:val="28"/>
            <w:lang w:eastAsia="ru-RU"/>
          </w:rPr>
          <w:t>.</w:t>
        </w:r>
        <w:r w:rsidRPr="002A64FF">
          <w:rPr>
            <w:rFonts w:eastAsiaTheme="minorEastAsia" w:cs="Times New Roman"/>
            <w:szCs w:val="28"/>
            <w:lang w:val="en-US" w:eastAsia="ru-RU"/>
          </w:rPr>
          <w:t>ru</w:t>
        </w:r>
      </w:hyperlink>
      <w:r w:rsidRPr="002A64FF">
        <w:rPr>
          <w:rFonts w:eastAsiaTheme="minorEastAsia" w:cs="Times New Roman"/>
          <w:szCs w:val="28"/>
          <w:lang w:eastAsia="ru-RU"/>
        </w:rPr>
        <w:t xml:space="preserve">, телефон (3532) </w:t>
      </w:r>
      <w:r w:rsidR="00B43CFC" w:rsidRPr="002A64FF">
        <w:rPr>
          <w:rFonts w:eastAsiaTheme="minorEastAsia" w:cs="Times New Roman"/>
          <w:szCs w:val="28"/>
          <w:lang w:eastAsia="ru-RU"/>
        </w:rPr>
        <w:t>48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="00B43CFC" w:rsidRPr="002A64FF">
        <w:rPr>
          <w:rFonts w:eastAsiaTheme="minorEastAsia" w:cs="Times New Roman"/>
          <w:szCs w:val="28"/>
          <w:lang w:eastAsia="ru-RU"/>
        </w:rPr>
        <w:t>19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="00B43CFC" w:rsidRPr="002A64FF">
        <w:rPr>
          <w:rFonts w:eastAsiaTheme="minorEastAsia" w:cs="Times New Roman"/>
          <w:szCs w:val="28"/>
          <w:lang w:eastAsia="ru-RU"/>
        </w:rPr>
        <w:t>01</w:t>
      </w:r>
      <w:r w:rsidRPr="002A64FF">
        <w:rPr>
          <w:rFonts w:eastAsiaTheme="minorEastAsia" w:cs="Times New Roman"/>
          <w:szCs w:val="28"/>
          <w:lang w:eastAsia="ru-RU"/>
        </w:rPr>
        <w:t>.</w:t>
      </w:r>
    </w:p>
    <w:p w:rsidR="00EF6AC4" w:rsidRPr="00EF6AC4" w:rsidRDefault="00605804" w:rsidP="002115B9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3. Цели предоставлени</w:t>
      </w:r>
      <w:r w:rsidR="00C64DF6" w:rsidRPr="002A64FF">
        <w:rPr>
          <w:rFonts w:eastAsiaTheme="minorEastAsia" w:cs="Times New Roman"/>
          <w:szCs w:val="28"/>
          <w:lang w:eastAsia="ru-RU"/>
        </w:rPr>
        <w:t>я</w:t>
      </w:r>
      <w:r w:rsidRPr="002A64FF">
        <w:rPr>
          <w:rFonts w:eastAsiaTheme="minorEastAsia" w:cs="Times New Roman"/>
          <w:szCs w:val="28"/>
          <w:lang w:eastAsia="ru-RU"/>
        </w:rPr>
        <w:t xml:space="preserve"> субсидии: </w:t>
      </w:r>
      <w:r w:rsidR="00EF6AC4" w:rsidRPr="00EF6AC4">
        <w:rPr>
          <w:rFonts w:cs="Times New Roman"/>
          <w:szCs w:val="28"/>
          <w:shd w:val="clear" w:color="auto" w:fill="FFFFFF"/>
        </w:rPr>
        <w:t>субсидия предоставляется в рамках реализации мероприятий </w:t>
      </w:r>
      <w:hyperlink r:id="rId7" w:anchor="/document/45833338/entry/1000" w:history="1">
        <w:r w:rsidR="00EF6AC4" w:rsidRPr="00EF6AC4">
          <w:rPr>
            <w:rFonts w:cs="Times New Roman"/>
            <w:szCs w:val="28"/>
            <w:shd w:val="clear" w:color="auto" w:fill="FFFFFF"/>
          </w:rPr>
          <w:t>государственной программы</w:t>
        </w:r>
      </w:hyperlink>
      <w:r w:rsidR="00EF6AC4" w:rsidRPr="00EF6AC4">
        <w:rPr>
          <w:rFonts w:cs="Times New Roman"/>
          <w:szCs w:val="28"/>
          <w:shd w:val="clear" w:color="auto" w:fill="FFFFFF"/>
        </w:rPr>
        <w:t xml:space="preserve"> Оренбургской области </w:t>
      </w:r>
      <w:r w:rsidR="00EF6AC4">
        <w:rPr>
          <w:rFonts w:cs="Times New Roman"/>
          <w:szCs w:val="28"/>
          <w:shd w:val="clear" w:color="auto" w:fill="FFFFFF"/>
        </w:rPr>
        <w:t>«</w:t>
      </w:r>
      <w:r w:rsidR="00EF6AC4" w:rsidRPr="00EF6AC4">
        <w:rPr>
          <w:rFonts w:cs="Times New Roman"/>
          <w:szCs w:val="28"/>
          <w:shd w:val="clear" w:color="auto" w:fill="FFFFFF"/>
        </w:rPr>
        <w:t>Развитие физиче</w:t>
      </w:r>
      <w:r w:rsidR="00EF6AC4">
        <w:rPr>
          <w:rFonts w:cs="Times New Roman"/>
          <w:szCs w:val="28"/>
          <w:shd w:val="clear" w:color="auto" w:fill="FFFFFF"/>
        </w:rPr>
        <w:t>ской культуры, спорта и туризма»</w:t>
      </w:r>
      <w:r w:rsidR="00EF6AC4" w:rsidRPr="00EF6AC4">
        <w:rPr>
          <w:rFonts w:cs="Times New Roman"/>
          <w:szCs w:val="28"/>
          <w:shd w:val="clear" w:color="auto" w:fill="FFFFFF"/>
        </w:rPr>
        <w:t>, утвержденной </w:t>
      </w:r>
      <w:hyperlink r:id="rId8" w:anchor="/document/45833338/entry/0" w:history="1">
        <w:r w:rsidR="00EF6AC4" w:rsidRPr="00EF6AC4">
          <w:rPr>
            <w:rFonts w:cs="Times New Roman"/>
            <w:szCs w:val="28"/>
            <w:shd w:val="clear" w:color="auto" w:fill="FFFFFF"/>
          </w:rPr>
          <w:t>постановлением</w:t>
        </w:r>
      </w:hyperlink>
      <w:r w:rsidR="00EF6AC4" w:rsidRPr="00EF6AC4">
        <w:rPr>
          <w:rFonts w:cs="Times New Roman"/>
          <w:szCs w:val="28"/>
          <w:shd w:val="clear" w:color="auto" w:fill="FFFFFF"/>
        </w:rPr>
        <w:t xml:space="preserve"> Правительства Оренбургской области от 29.12.2018 </w:t>
      </w:r>
      <w:r w:rsidR="00EF6AC4">
        <w:rPr>
          <w:rFonts w:cs="Times New Roman"/>
          <w:szCs w:val="28"/>
          <w:shd w:val="clear" w:color="auto" w:fill="FFFFFF"/>
        </w:rPr>
        <w:t>№</w:t>
      </w:r>
      <w:r w:rsidR="00EF6AC4" w:rsidRPr="00EF6AC4">
        <w:rPr>
          <w:rFonts w:cs="Times New Roman"/>
          <w:szCs w:val="28"/>
          <w:shd w:val="clear" w:color="auto" w:fill="FFFFFF"/>
        </w:rPr>
        <w:t> 920-пп, в целях финансового обеспечения затрат некоммерческой организации, связанных с подготовкой, и участием команды (команд) некоммерческой организации во всероссийских и (или) международных соревнованиях, организацией и проведением спортивных соревнований на территории Оренбургской области (если организация и проведение такого соревнования возложено на некоммерческую организацию положением (регламентом) о спортивном соревновании), а также с участием команды спортивной школы, входящей в структуру некоммерческой организации, либо с которой некоммерческая организация заключила договор (соглашение) о сотрудничестве, во всероссийских соревнованиях (в случае, если требования о наличии и финансировании спортивной школы установлены положением (регламентом) спортивного соревнования).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Результатом предоставления субсидии является: участие команды получателя субсидии в спортивных соревнованиях не ниже всероссийского и (или) международного уровней.</w:t>
      </w:r>
    </w:p>
    <w:p w:rsidR="002729DB" w:rsidRPr="002A64FF" w:rsidRDefault="002729DB" w:rsidP="002729DB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eastAsiaTheme="minorEastAsia" w:cs="Times New Roman"/>
          <w:szCs w:val="28"/>
          <w:shd w:val="clear" w:color="auto" w:fill="FFFFFF"/>
          <w:lang w:eastAsia="ru-RU"/>
        </w:rPr>
        <w:t>Характеристиками (показателями, необходимыми для достижения результата предоставления субсидии</w:t>
      </w:r>
      <w:r w:rsidR="00EF6AC4" w:rsidRPr="002A64FF">
        <w:rPr>
          <w:rFonts w:eastAsiaTheme="minorEastAsia" w:cs="Times New Roman"/>
          <w:szCs w:val="28"/>
          <w:shd w:val="clear" w:color="auto" w:fill="FFFFFF"/>
          <w:lang w:eastAsia="ru-RU"/>
        </w:rPr>
        <w:t>)</w:t>
      </w:r>
      <w:r w:rsidRPr="002A64FF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 являются: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укомплектованность команды получателя субсидии игроками и тренерскими кадрами;</w:t>
      </w:r>
    </w:p>
    <w:p w:rsidR="00605804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выполнение получател</w:t>
      </w:r>
      <w:r w:rsidR="0048799B" w:rsidRPr="002A64FF">
        <w:rPr>
          <w:rFonts w:cs="Times New Roman"/>
          <w:bCs/>
          <w:szCs w:val="28"/>
        </w:rPr>
        <w:t>ем</w:t>
      </w:r>
      <w:r w:rsidRPr="002A64FF">
        <w:rPr>
          <w:rFonts w:cs="Times New Roman"/>
          <w:bCs/>
          <w:szCs w:val="28"/>
        </w:rPr>
        <w:t xml:space="preserve"> субсидии требований, установленных положением (регламентом) о проведении спортивного соревнования.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 w:rsidRPr="002A64FF">
        <w:rPr>
          <w:rFonts w:cs="Times New Roman"/>
          <w:bCs/>
          <w:szCs w:val="28"/>
        </w:rPr>
        <w:t xml:space="preserve">: </w:t>
      </w:r>
      <w:r w:rsidR="0048799B" w:rsidRPr="002A64FF">
        <w:rPr>
          <w:rFonts w:eastAsia="Times New Roman" w:cs="Times New Roman"/>
          <w:szCs w:val="28"/>
          <w:lang w:eastAsia="ru-RU"/>
        </w:rPr>
        <w:t>https://minsport.orb.ru,</w:t>
      </w:r>
      <w:r w:rsidR="0048799B" w:rsidRPr="002A64FF">
        <w:t xml:space="preserve"> государственная интегрированная </w:t>
      </w:r>
      <w:r w:rsidR="0048799B" w:rsidRPr="002A64FF">
        <w:rPr>
          <w:bCs/>
        </w:rPr>
        <w:t>информационная</w:t>
      </w:r>
      <w:r w:rsidR="0048799B" w:rsidRPr="002A64FF">
        <w:t xml:space="preserve"> </w:t>
      </w:r>
      <w:r w:rsidR="0048799B" w:rsidRPr="002A64FF">
        <w:rPr>
          <w:bCs/>
        </w:rPr>
        <w:t>система «Электронный бюджет».</w:t>
      </w:r>
    </w:p>
    <w:p w:rsidR="0048799B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5. Требовани</w:t>
      </w:r>
      <w:r w:rsidR="0048799B" w:rsidRPr="002A64FF">
        <w:rPr>
          <w:rFonts w:cs="Times New Roman"/>
          <w:szCs w:val="28"/>
        </w:rPr>
        <w:t>я</w:t>
      </w:r>
      <w:r w:rsidRPr="002A64FF">
        <w:rPr>
          <w:rFonts w:cs="Times New Roman"/>
          <w:szCs w:val="28"/>
        </w:rPr>
        <w:t xml:space="preserve"> к участникам отбора и перечень документов,</w:t>
      </w:r>
      <w:r w:rsidRPr="002A64FF">
        <w:rPr>
          <w:rFonts w:eastAsiaTheme="minorEastAsia" w:cs="Times New Roman"/>
          <w:szCs w:val="28"/>
          <w:lang w:eastAsia="ru-RU"/>
        </w:rPr>
        <w:t xml:space="preserve"> которые должны быть представлены участниками </w:t>
      </w:r>
      <w:r w:rsidRPr="002A64FF">
        <w:rPr>
          <w:rFonts w:cs="Times New Roman"/>
          <w:szCs w:val="28"/>
        </w:rPr>
        <w:t xml:space="preserve">отбора для подтверждения их соответствия указанным требованиям: </w:t>
      </w:r>
    </w:p>
    <w:p w:rsidR="00605804" w:rsidRPr="002A64FF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szCs w:val="28"/>
        </w:rPr>
        <w:t>5.1. У</w:t>
      </w:r>
      <w:r w:rsidR="00605804" w:rsidRPr="002A64FF">
        <w:rPr>
          <w:rFonts w:cs="Times New Roman"/>
          <w:bCs/>
          <w:szCs w:val="28"/>
        </w:rPr>
        <w:t>частник отбора должен соответствовать следующим требованиям: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1) на дату подачи заявки участник отбора:</w:t>
      </w:r>
    </w:p>
    <w:p w:rsidR="00605804" w:rsidRPr="002A64FF" w:rsidRDefault="00605804" w:rsidP="002115B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lastRenderedPageBreak/>
        <w:t>должен соответствовать следующей категории: некоммерческая организация должна осуществлять деятельность в сфере физической культуры и спорта, зарегистрирована на территории Оренбургской области, не являться государственным (муниципальным) учреждением, государственной корпорацией (компанией) и публично-правовой компанией, команда участника должна выступать на всероссийских и (или) международных соревнованиях от имени Оренбургской области</w:t>
      </w:r>
      <w:r w:rsidR="00E13AA4" w:rsidRPr="002A64FF">
        <w:rPr>
          <w:rFonts w:cs="Times New Roman"/>
          <w:szCs w:val="28"/>
        </w:rPr>
        <w:t xml:space="preserve"> либо планирует выступать в указанных спортивных соревнованиях в новом спортивном сезоне</w:t>
      </w:r>
      <w:r w:rsidRPr="002A64FF">
        <w:rPr>
          <w:rFonts w:cs="Times New Roman"/>
          <w:szCs w:val="28"/>
        </w:rPr>
        <w:t>;</w:t>
      </w:r>
    </w:p>
    <w:p w:rsidR="00940520" w:rsidRPr="00EF6AC4" w:rsidRDefault="00940520" w:rsidP="00EF6AC4">
      <w:pPr>
        <w:widowControl w:val="0"/>
        <w:autoSpaceDE w:val="0"/>
        <w:autoSpaceDN w:val="0"/>
        <w:adjustRightInd w:val="0"/>
        <w:ind w:firstLine="720"/>
        <w:jc w:val="both"/>
      </w:pPr>
      <w:r w:rsidRPr="002A64FF">
        <w:t xml:space="preserve">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EF6AC4">
        <w:t>–</w:t>
      </w:r>
      <w:r w:rsidRPr="002A64FF">
        <w:t xml:space="preserve"> офшорны</w:t>
      </w:r>
      <w:r w:rsidR="00EF6AC4">
        <w:t>е компании), а также российским</w:t>
      </w:r>
      <w:r w:rsidRPr="002A64FF">
        <w:t xml:space="preserve"> юридическим лиц</w:t>
      </w:r>
      <w:r w:rsidR="00EF6AC4">
        <w:t>ом</w:t>
      </w:r>
      <w:r w:rsidRPr="002A64FF">
        <w:t>, в уставном (складочном) капитале котор</w:t>
      </w:r>
      <w:r w:rsidR="00EF6AC4">
        <w:t>ого</w:t>
      </w:r>
      <w:r w:rsidRPr="002A64FF"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bCs/>
          <w:szCs w:val="28"/>
        </w:rPr>
        <w:t xml:space="preserve">не должен получать средства из областного бюджета на основании иных нормативных правовых актов Оренбургской области на цели, указанные в </w:t>
      </w:r>
      <w:hyperlink r:id="rId9" w:history="1">
        <w:r w:rsidRPr="002A64FF">
          <w:rPr>
            <w:rFonts w:cs="Times New Roman"/>
            <w:bCs/>
            <w:szCs w:val="28"/>
          </w:rPr>
          <w:t>пункте 3</w:t>
        </w:r>
      </w:hyperlink>
      <w:r w:rsidRPr="002A64FF">
        <w:rPr>
          <w:rFonts w:cs="Times New Roman"/>
          <w:bCs/>
          <w:szCs w:val="28"/>
        </w:rPr>
        <w:t xml:space="preserve"> </w:t>
      </w:r>
      <w:r w:rsidRPr="002A64FF">
        <w:rPr>
          <w:rFonts w:cs="Times New Roman"/>
          <w:szCs w:val="28"/>
        </w:rPr>
        <w:t>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" w:name="sub_916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не должен иметь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 Оренбургской области, а также иную просроченную (неурегулированную) задолженность по денежным обязательствам перед Оренбургской областью;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" w:name="sub_917"/>
      <w:bookmarkEnd w:id="1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End w:id="2"/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lastRenderedPageBreak/>
        <w:t>2) команда участника отбора участвует</w:t>
      </w:r>
      <w:r w:rsidR="00E13AA4" w:rsidRPr="002A64FF">
        <w:rPr>
          <w:rFonts w:eastAsia="Times New Roman"/>
          <w:szCs w:val="28"/>
        </w:rPr>
        <w:t xml:space="preserve"> либо планирует участвовать в новом спортивном сезоне</w:t>
      </w:r>
      <w:r w:rsidRPr="002A64FF">
        <w:rPr>
          <w:rFonts w:cs="Times New Roman"/>
          <w:bCs/>
          <w:szCs w:val="28"/>
        </w:rPr>
        <w:t>: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 премьер-лиге чемпионата России, всероссийских и (или) международных спортивных соревнованиях по баскетболу среди женских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во всероссийских спортивных соревнованиях </w:t>
      </w:r>
      <w:r w:rsidR="00186666"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всероссийской хоккейной лиги</w:t>
      </w:r>
      <w:r w:rsidR="00A15241" w:rsidRPr="00DC5C1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молодежной хоккейной лиги 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по хоккею с мячом 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высшей лиги и (или) суперлиги чемпионата России по волейболу 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премьер-лиги чемпионата России, всероссийских и (или) международных спортивных соревнованиях по настольному теннису 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соревнованиях, соревнованиях первого и (или) второго дивизионов футбольной национальной лиги (или) Премьер-Лиги по футболу среди мужских команд;</w:t>
      </w:r>
    </w:p>
    <w:p w:rsidR="00E13AA4" w:rsidRPr="00DC5C19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DC5C19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и (или) международных спортивных соревнованиях по хоккею-следж среди мужских команд;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3) наличие заключенных трудовых договоров со спортсменами и тренерами</w:t>
      </w:r>
      <w:r w:rsidR="00E13AA4" w:rsidRPr="002A64FF">
        <w:rPr>
          <w:rFonts w:eastAsia="Times New Roman"/>
          <w:szCs w:val="28"/>
        </w:rPr>
        <w:t xml:space="preserve"> либо планируется заключение трудовых договоров со спортсменами и тренерами (в случае если команда участника отбора, планирует участвовать в спортивных соревнованиях в новом спортивном сезоне)</w:t>
      </w:r>
      <w:r w:rsidRPr="002A64FF">
        <w:rPr>
          <w:rFonts w:cs="Times New Roman"/>
          <w:bCs/>
          <w:szCs w:val="28"/>
        </w:rPr>
        <w:t>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4) у спортсменов участника отбора отсутствуют нарушения антидопинговых правил в период текущего и предыдущего спортивных сезонов;</w:t>
      </w:r>
    </w:p>
    <w:p w:rsidR="00E13AA4" w:rsidRPr="002A64FF" w:rsidRDefault="00605804" w:rsidP="00B10F56">
      <w:pPr>
        <w:ind w:firstLine="708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cs="Times New Roman"/>
          <w:bCs/>
          <w:szCs w:val="28"/>
        </w:rPr>
        <w:t>5) у участника отбора имеется в собственности и (или) в пользовании материально-техническая база, позволяющая обеспечиват</w:t>
      </w:r>
      <w:r w:rsidR="00E13AA4" w:rsidRPr="002A64FF">
        <w:rPr>
          <w:rFonts w:cs="Times New Roman"/>
          <w:bCs/>
          <w:szCs w:val="28"/>
        </w:rPr>
        <w:t xml:space="preserve">ь подготовку участников команды, </w:t>
      </w:r>
      <w:r w:rsidR="00E13AA4" w:rsidRPr="002A64FF">
        <w:rPr>
          <w:rFonts w:ascii="Times New Roman CYR" w:eastAsia="Times New Roman" w:hAnsi="Times New Roman CYR" w:cs="Times New Roman CYR"/>
          <w:szCs w:val="28"/>
          <w:lang w:eastAsia="ru-RU"/>
        </w:rPr>
        <w:t>либо планируется приобретение в собственность и (или) в пользование указанной материально-технической базы (в случае если команда, планирует участвовать в спортивных соревнованиях в новом спортивном сезоне).</w:t>
      </w:r>
    </w:p>
    <w:p w:rsidR="00605804" w:rsidRPr="002A64FF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5.2. </w:t>
      </w:r>
      <w:r w:rsidR="00605804" w:rsidRPr="002A64FF">
        <w:rPr>
          <w:rFonts w:cs="Times New Roman"/>
          <w:szCs w:val="28"/>
        </w:rPr>
        <w:t>С целью подтверждения соответствия участника отбора требованиям</w:t>
      </w:r>
      <w:r w:rsidRPr="002A64FF">
        <w:rPr>
          <w:rFonts w:cs="Times New Roman"/>
          <w:szCs w:val="28"/>
        </w:rPr>
        <w:t>, указанным в подпункте 5.1 настоящего пункта</w:t>
      </w:r>
      <w:r w:rsidR="00605804" w:rsidRPr="002A64FF">
        <w:rPr>
          <w:rFonts w:cs="Times New Roman"/>
          <w:szCs w:val="28"/>
        </w:rPr>
        <w:t>, участник отбора при</w:t>
      </w:r>
      <w:r w:rsidR="002115B9" w:rsidRPr="002A64FF">
        <w:rPr>
          <w:rFonts w:cs="Times New Roman"/>
          <w:szCs w:val="28"/>
        </w:rPr>
        <w:t>кладывает</w:t>
      </w:r>
      <w:r w:rsidR="00605804" w:rsidRPr="002A64FF">
        <w:rPr>
          <w:rFonts w:cs="Times New Roman"/>
          <w:szCs w:val="28"/>
        </w:rPr>
        <w:t xml:space="preserve"> к заявлению: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" w:name="sub_1101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1) копию устава, заверенную руководителем или иным уполномоченным лицом участника отбора;</w:t>
      </w:r>
    </w:p>
    <w:p w:rsidR="00B3206C" w:rsidRPr="002A64FF" w:rsidRDefault="003C5590" w:rsidP="00B320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4" w:name="sub_1102"/>
      <w:bookmarkEnd w:id="3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2) план спортивных мероприятий, в который включены спортивные соревнования, указанные в </w:t>
      </w:r>
      <w:hyperlink w:anchor="sub_1092" w:history="1">
        <w:r w:rsidRPr="002A64FF">
          <w:rPr>
            <w:rFonts w:ascii="Times New Roman CYR" w:eastAsiaTheme="minorEastAsia" w:hAnsi="Times New Roman CYR" w:cs="Times New Roman CYR"/>
            <w:szCs w:val="28"/>
            <w:lang w:eastAsia="ru-RU"/>
          </w:rPr>
          <w:t>подпункте 2 пункта 9</w:t>
        </w:r>
      </w:hyperlink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2A64FF">
        <w:rPr>
          <w:rFonts w:cs="Times New Roman"/>
          <w:szCs w:val="28"/>
        </w:rPr>
        <w:t>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</w:t>
      </w: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проводимые в году, в котором предоставляются субсидии, </w:t>
      </w: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с указанием дат пр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оведения спортивных мероприятий.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Участники отбора, не являющиеся получателями субсидии в 202</w:t>
      </w:r>
      <w:r w:rsidR="00B10F56">
        <w:rPr>
          <w:rFonts w:ascii="Times New Roman CYR" w:eastAsia="Times New Roman" w:hAnsi="Times New Roman CYR" w:cs="Times New Roman CYR"/>
          <w:szCs w:val="28"/>
          <w:lang w:eastAsia="ru-RU"/>
        </w:rPr>
        <w:t>3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году и планирующие участвовать в спортивных соревнованиях нового спортивного сезона, при отсутствии 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плана спортивных мероприятий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, представляют гарантийные письма об участии команды в новом спортивном сезоне, подписанные руководителем или иным уполномоченным лицом участника отбора;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" w:name="sub_1103"/>
      <w:bookmarkEnd w:id="4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3) информацию:</w:t>
      </w:r>
    </w:p>
    <w:bookmarkEnd w:id="5"/>
    <w:p w:rsidR="00B3206C" w:rsidRPr="002A64FF" w:rsidRDefault="003C5590" w:rsidP="00B320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 наличии заключенных трудовых догово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ров со спортсменами и тренерами.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Участники отбора, не являющиеся получателями субсидии в 202</w:t>
      </w:r>
      <w:r w:rsidR="00B10F56">
        <w:rPr>
          <w:rFonts w:ascii="Times New Roman CYR" w:eastAsia="Times New Roman" w:hAnsi="Times New Roman CYR" w:cs="Times New Roman CYR"/>
          <w:szCs w:val="28"/>
          <w:lang w:eastAsia="ru-RU"/>
        </w:rPr>
        <w:t>3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году и планирующие участвовать в спортивных соревнованиях нового спортивного сезона, при отсутствии </w:t>
      </w:r>
      <w:r w:rsidR="004977F4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заключенных трудовых договоров со спортсменами и тренерами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представляют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гарантийные письма об обеспечении заключения трудовых догово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>ров со спортсменами и тренерами, подписанные руководителем или иным уполномоченным лицом участника отбора</w:t>
      </w:r>
      <w:r w:rsidR="00940520" w:rsidRPr="002A64FF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об отсутствии у спортсменов участника отбора нарушений антидопинговых правил в период текущего и предыдущего спортивных сезонов;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" w:name="sub_1104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4) справки, подписанные руководителем или иным уполномоченным лицом участника отбора, содержащие следующие сведения по состоянию на дату подачи заявки:</w:t>
      </w:r>
    </w:p>
    <w:p w:rsidR="00B3206C" w:rsidRPr="002A64FF" w:rsidRDefault="00B3206C" w:rsidP="00B3206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" w:name="sub_1142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 отсутствии просроченной задолженности по возврату в </w:t>
      </w:r>
      <w:hyperlink r:id="rId10" w:history="1">
        <w:r w:rsidRPr="002A64FF">
          <w:rPr>
            <w:rFonts w:ascii="Times New Roman CYR" w:eastAsiaTheme="minorEastAsia" w:hAnsi="Times New Roman CYR" w:cs="Times New Roman CYR"/>
            <w:szCs w:val="28"/>
            <w:lang w:eastAsia="ru-RU"/>
          </w:rPr>
          <w:t>областной бюджет</w:t>
        </w:r>
      </w:hyperlink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940520" w:rsidRPr="002A64FF" w:rsidRDefault="00940520" w:rsidP="009405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" w:name="sub_1145"/>
      <w:bookmarkEnd w:id="6"/>
      <w:bookmarkEnd w:id="7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 том, что участник отбора </w:t>
      </w:r>
      <w:r w:rsidRPr="002A64FF">
        <w:t>не является иностранным юридическим лицом, в том числе офшорно</w:t>
      </w:r>
      <w:r w:rsidR="00BF55E3">
        <w:t>й компанией</w:t>
      </w:r>
      <w:r w:rsidR="00DC5C19">
        <w:t>,</w:t>
      </w:r>
      <w:r w:rsidRPr="002A64FF">
        <w:t xml:space="preserve"> а также российским юридическим лиц</w:t>
      </w:r>
      <w:r w:rsidR="00BF55E3">
        <w:t>ом</w:t>
      </w:r>
      <w:r w:rsidRPr="002A64FF">
        <w:t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BF55E3">
        <w:t>тельством Российской Федерации)</w:t>
      </w:r>
      <w:r w:rsidRPr="002A64FF">
        <w:t>;</w:t>
      </w:r>
    </w:p>
    <w:p w:rsidR="003C5590" w:rsidRPr="002A64FF" w:rsidRDefault="003C5590" w:rsidP="003C559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о том, что участник отбора не является получателем средств из областного бюджета в соответствии с иными правовыми актами на цели, указанные в </w:t>
      </w:r>
      <w:hyperlink r:id="rId11" w:history="1">
        <w:r w:rsidRPr="002A64FF">
          <w:rPr>
            <w:rFonts w:cs="Times New Roman"/>
            <w:szCs w:val="28"/>
          </w:rPr>
          <w:t>пункте 3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" w:name="sub_1105"/>
      <w:bookmarkEnd w:id="8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5) копию договора пользования объектом недвижимости, подтверждающего местонахождение и адрес участника отбора (в случае, если в едином государственном реестре юридических лиц указан другой адрес </w:t>
      </w: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участника отбора);</w:t>
      </w:r>
    </w:p>
    <w:p w:rsidR="00B3206C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" w:name="sub_1106"/>
      <w:bookmarkEnd w:id="9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6) справку, содержащую информацию о наличии материально-технической базы, позволяющей обеспечивать подготовку участников команды участника </w:t>
      </w:r>
      <w:r w:rsidR="004977F4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отбора.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Участники отбора, не являющиеся получателями субсидии в 202</w:t>
      </w:r>
      <w:r w:rsidR="00BF55E3">
        <w:rPr>
          <w:rFonts w:ascii="Times New Roman CYR" w:eastAsia="Times New Roman" w:hAnsi="Times New Roman CYR" w:cs="Times New Roman CYR"/>
          <w:szCs w:val="28"/>
          <w:lang w:eastAsia="ru-RU"/>
        </w:rPr>
        <w:t>3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году и планирующие участвовать в спортивных соревнованиях нового спортивного сезона, при отсутствии в собс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>твенности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(или) в пользовани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 материально-технической базы представляют гарантийные письма </w:t>
      </w:r>
      <w:r w:rsidR="004977F4" w:rsidRPr="002A64FF">
        <w:rPr>
          <w:rFonts w:eastAsia="Times New Roman"/>
          <w:szCs w:val="28"/>
        </w:rPr>
        <w:t>об обеспечении приобретения в собственность и (или) в пользование материально-технической базы, позволяющей проводить подготовку участников команды, подписанные руководителем или иным уполномоченным лицом участника отбора;</w:t>
      </w:r>
    </w:p>
    <w:bookmarkEnd w:id="10"/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7) смету расходов, на финансовое обеспечение которых предоставляется субсидия, в разрезе расходов, указанных в </w:t>
      </w:r>
      <w:hyperlink r:id="rId12" w:history="1">
        <w:r w:rsidRPr="002A64FF">
          <w:rPr>
            <w:rFonts w:cs="Times New Roman"/>
            <w:szCs w:val="28"/>
          </w:rPr>
          <w:t>пункте 5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с указанием всех источников финансирования.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6. </w:t>
      </w:r>
      <w:r w:rsidRPr="002A64FF">
        <w:rPr>
          <w:rFonts w:cs="Times New Roman"/>
          <w:szCs w:val="28"/>
        </w:rPr>
        <w:t xml:space="preserve">Порядок подачи заявок и требования, предъявляемые к форме и содержанию заявок: </w:t>
      </w:r>
      <w:r w:rsidR="0048799B" w:rsidRPr="002A64FF">
        <w:rPr>
          <w:rFonts w:cs="Times New Roman"/>
          <w:szCs w:val="28"/>
        </w:rPr>
        <w:t>д</w:t>
      </w:r>
      <w:r w:rsidRPr="002A64FF">
        <w:rPr>
          <w:rFonts w:cs="Times New Roman"/>
          <w:szCs w:val="28"/>
        </w:rPr>
        <w:t xml:space="preserve">ля участия в отборе участник отбора представляет в сроки, указанные в объявлении о проведении отбора, </w:t>
      </w:r>
      <w:hyperlink r:id="rId13" w:history="1">
        <w:r w:rsidRPr="002A64FF">
          <w:rPr>
            <w:rFonts w:cs="Times New Roman"/>
            <w:szCs w:val="28"/>
          </w:rPr>
          <w:t>заявление</w:t>
        </w:r>
      </w:hyperlink>
      <w:r w:rsidRPr="002A64FF">
        <w:rPr>
          <w:rFonts w:cs="Times New Roman"/>
          <w:szCs w:val="28"/>
        </w:rPr>
        <w:t xml:space="preserve"> об участии в отборе, составленно</w:t>
      </w:r>
      <w:r w:rsidR="00870EF3" w:rsidRPr="002A64FF">
        <w:rPr>
          <w:rFonts w:cs="Times New Roman"/>
          <w:szCs w:val="28"/>
        </w:rPr>
        <w:t xml:space="preserve">е по форме согласно приложению </w:t>
      </w:r>
      <w:r w:rsidRPr="002A64FF">
        <w:rPr>
          <w:rFonts w:cs="Times New Roman"/>
          <w:szCs w:val="28"/>
        </w:rPr>
        <w:t>к настоящему объявлению.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Заявление подается с указанием наименования, ИНН, местонахождения, почтового адреса, адреса электронной почты участника отбора, согласия участника отбора на публикацию (размещение) на едином портале и сайте министерства информации об участнике отбора, о подаваемой участником отбора </w:t>
      </w:r>
      <w:r w:rsidRPr="0017462C">
        <w:rPr>
          <w:rFonts w:cs="Times New Roman"/>
          <w:szCs w:val="28"/>
        </w:rPr>
        <w:t>заявке,</w:t>
      </w:r>
      <w:r w:rsidR="00BF55E3" w:rsidRPr="0017462C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="00BF55E3" w:rsidRPr="0017462C">
        <w:rPr>
          <w:rFonts w:cs="Times New Roman"/>
          <w:szCs w:val="28"/>
          <w:shd w:val="clear" w:color="auto" w:fill="FFFFFF"/>
        </w:rPr>
        <w:t>согласия на осуществление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14" w:anchor="/document/12112604/entry/2681" w:history="1">
        <w:r w:rsidR="00BF55E3" w:rsidRPr="0017462C">
          <w:rPr>
            <w:rFonts w:cs="Times New Roman"/>
            <w:szCs w:val="28"/>
            <w:shd w:val="clear" w:color="auto" w:fill="FFFFFF"/>
          </w:rPr>
          <w:t>статьями 268.1</w:t>
        </w:r>
      </w:hyperlink>
      <w:r w:rsidR="00BF55E3" w:rsidRPr="0017462C">
        <w:rPr>
          <w:rFonts w:cs="Times New Roman"/>
          <w:szCs w:val="28"/>
          <w:shd w:val="clear" w:color="auto" w:fill="FFFFFF"/>
        </w:rPr>
        <w:t> и </w:t>
      </w:r>
      <w:hyperlink r:id="rId15" w:anchor="/document/12112604/entry/2692" w:history="1">
        <w:r w:rsidR="00BF55E3" w:rsidRPr="0017462C">
          <w:rPr>
            <w:rFonts w:cs="Times New Roman"/>
            <w:szCs w:val="28"/>
            <w:shd w:val="clear" w:color="auto" w:fill="FFFFFF"/>
          </w:rPr>
          <w:t>269.2</w:t>
        </w:r>
      </w:hyperlink>
      <w:r w:rsidR="00BF55E3" w:rsidRPr="0017462C">
        <w:rPr>
          <w:rFonts w:cs="Times New Roman"/>
          <w:szCs w:val="28"/>
          <w:shd w:val="clear" w:color="auto" w:fill="FFFFFF"/>
        </w:rPr>
        <w:t> Бюджетного кодекса Российской Федерации и на включение таких положений в соглашение, иной информации об участнике отбора, связанной с отбором,</w:t>
      </w:r>
      <w:r w:rsidRPr="0017462C">
        <w:rPr>
          <w:rFonts w:cs="Times New Roman"/>
          <w:szCs w:val="28"/>
        </w:rPr>
        <w:t xml:space="preserve"> иной информации об участнике отбора, связанной с отбором.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 xml:space="preserve">Заявление представляется в министерство на бумажном носителе </w:t>
      </w:r>
      <w:r w:rsidR="002354A1" w:rsidRPr="0017462C">
        <w:rPr>
          <w:rFonts w:cs="Times New Roman"/>
          <w:szCs w:val="28"/>
        </w:rPr>
        <w:t>л</w:t>
      </w:r>
      <w:r w:rsidR="00BF55E3" w:rsidRPr="0017462C">
        <w:rPr>
          <w:rFonts w:cs="Times New Roman"/>
          <w:szCs w:val="28"/>
          <w:shd w:val="clear" w:color="auto" w:fill="FFFFFF"/>
        </w:rPr>
        <w:t>ибо в электронно</w:t>
      </w:r>
      <w:r w:rsidR="002354A1" w:rsidRPr="0017462C">
        <w:rPr>
          <w:rFonts w:cs="Times New Roman"/>
          <w:szCs w:val="28"/>
          <w:shd w:val="clear" w:color="auto" w:fill="FFFFFF"/>
        </w:rPr>
        <w:t xml:space="preserve">й форме с применением усиленной </w:t>
      </w:r>
      <w:hyperlink r:id="rId16" w:anchor="/document/12184522/entry/54" w:history="1">
        <w:r w:rsidR="00BF55E3" w:rsidRPr="0017462C">
          <w:rPr>
            <w:rFonts w:cs="Times New Roman"/>
            <w:szCs w:val="28"/>
            <w:shd w:val="clear" w:color="auto" w:fill="FFFFFF"/>
          </w:rPr>
          <w:t>квалифицированной электронной подписи</w:t>
        </w:r>
      </w:hyperlink>
      <w:r w:rsidR="002354A1" w:rsidRPr="0017462C">
        <w:rPr>
          <w:rFonts w:cs="Times New Roman"/>
          <w:szCs w:val="28"/>
        </w:rPr>
        <w:t xml:space="preserve"> </w:t>
      </w:r>
      <w:r w:rsidR="00BF55E3" w:rsidRPr="0017462C">
        <w:rPr>
          <w:rFonts w:cs="Times New Roman"/>
          <w:szCs w:val="28"/>
          <w:shd w:val="clear" w:color="auto" w:fill="FFFFFF"/>
        </w:rPr>
        <w:t>участника отбора</w:t>
      </w:r>
      <w:r w:rsidR="00BF55E3" w:rsidRPr="0017462C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Pr="0017462C">
        <w:rPr>
          <w:rFonts w:cs="Times New Roman"/>
          <w:szCs w:val="28"/>
        </w:rPr>
        <w:t>по адресу министерства, указанному в объявлении о проведении отбора.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Участник отбора вправе подать только одну заявку в текущем году.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17462C">
        <w:rPr>
          <w:rFonts w:cs="Times New Roman"/>
          <w:bCs/>
          <w:szCs w:val="28"/>
        </w:rPr>
        <w:t>К заявлению и документам, указанным в настоящем объявлении, предъявляются следующие требования: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17462C">
        <w:rPr>
          <w:rFonts w:cs="Times New Roman"/>
          <w:bCs/>
          <w:szCs w:val="28"/>
        </w:rPr>
        <w:t>заявление и документы представляются с ясными оттисками печатей и штампов (при их наличии), без подчисток и исправлений;</w:t>
      </w:r>
    </w:p>
    <w:p w:rsidR="00605804" w:rsidRPr="0017462C" w:rsidRDefault="00605804" w:rsidP="002115B9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 w:rsidRPr="0017462C">
        <w:rPr>
          <w:rFonts w:cs="Times New Roman"/>
          <w:bCs/>
          <w:szCs w:val="28"/>
        </w:rPr>
        <w:lastRenderedPageBreak/>
        <w:t>все копии документов должны быть заверены подписью руководителя или иного уполномоченного лица участника отбора и скреплены печатью участника отбора.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17462C">
        <w:rPr>
          <w:rFonts w:cs="Times New Roman"/>
          <w:bCs/>
          <w:szCs w:val="28"/>
        </w:rPr>
        <w:t>Заявка представляется с описью документов.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 xml:space="preserve">7. До окончания приема заявок участник отбора может внести в заявку изменения либо отозвать ее путем направления в министерство соответствующего официального письменного уведомления. </w:t>
      </w:r>
    </w:p>
    <w:p w:rsidR="00605804" w:rsidRPr="0017462C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462C">
        <w:rPr>
          <w:rFonts w:eastAsiaTheme="minorEastAsia" w:cs="Times New Roman"/>
          <w:szCs w:val="28"/>
          <w:lang w:eastAsia="ru-RU"/>
        </w:rPr>
        <w:t>Внесение изменений в заявку осуществляется участником отбора посредством направления по почтовому адресу уполномоченного органа информации и документов, содержащих измененные сведения, взамен ранее предоставленных.</w:t>
      </w:r>
    </w:p>
    <w:p w:rsidR="00605804" w:rsidRPr="0017462C" w:rsidRDefault="00605804" w:rsidP="002354A1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462C">
        <w:rPr>
          <w:rFonts w:eastAsiaTheme="minorEastAsia" w:cs="Times New Roman"/>
          <w:szCs w:val="28"/>
          <w:lang w:eastAsia="ru-RU"/>
        </w:rPr>
        <w:t>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форме, из содержания которого явно следует желание участника отбора отозвать заявку.</w:t>
      </w:r>
    </w:p>
    <w:p w:rsidR="00605804" w:rsidRPr="0017462C" w:rsidRDefault="00605804" w:rsidP="002354A1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462C">
        <w:rPr>
          <w:rFonts w:cs="Times New Roman"/>
          <w:szCs w:val="28"/>
        </w:rPr>
        <w:t>Заявка считается измененной или отозванной со дня получения министерством уведомления об изменениях.</w:t>
      </w:r>
    </w:p>
    <w:p w:rsidR="004F0705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Возврат заявок</w:t>
      </w:r>
      <w:r w:rsidR="00DC5C19" w:rsidRPr="0017462C">
        <w:rPr>
          <w:rFonts w:cs="Times New Roman"/>
          <w:szCs w:val="28"/>
        </w:rPr>
        <w:t xml:space="preserve">, которые были отклонены министерством, с указанием причин их отклонения, в том числе положений объявления о проведении отбора, которым не соответствуют такие заявки </w:t>
      </w:r>
      <w:r w:rsidRPr="0017462C">
        <w:rPr>
          <w:rFonts w:cs="Times New Roman"/>
          <w:szCs w:val="28"/>
        </w:rPr>
        <w:t>осуществляется после размещения на сайте информации об итогах отбора, которая содержит в том числ</w:t>
      </w:r>
      <w:r w:rsidR="00DC5C19" w:rsidRPr="0017462C">
        <w:rPr>
          <w:rFonts w:cs="Times New Roman"/>
          <w:szCs w:val="28"/>
        </w:rPr>
        <w:t>е сведения об участниках отбора</w:t>
      </w:r>
      <w:r w:rsidR="004F0705" w:rsidRPr="0017462C">
        <w:rPr>
          <w:rFonts w:cs="Times New Roman"/>
          <w:szCs w:val="28"/>
        </w:rPr>
        <w:t>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Основаниями для отклонения заявок являются: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 xml:space="preserve">несоответствие участника отбора требованиям, установленным </w:t>
      </w:r>
      <w:hyperlink r:id="rId17" w:history="1">
        <w:r w:rsidRPr="0017462C">
          <w:rPr>
            <w:rFonts w:cs="Times New Roman"/>
            <w:szCs w:val="28"/>
          </w:rPr>
          <w:t>пунктом 9</w:t>
        </w:r>
      </w:hyperlink>
      <w:r w:rsidRPr="0017462C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 и указанным в объявлении о проведении отбора;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 xml:space="preserve">несоответствие заявок требованиям, установленным </w:t>
      </w:r>
      <w:hyperlink r:id="rId18" w:history="1">
        <w:r w:rsidRPr="0017462C">
          <w:rPr>
            <w:rFonts w:cs="Times New Roman"/>
            <w:szCs w:val="28"/>
          </w:rPr>
          <w:t>пунктами 10</w:t>
        </w:r>
      </w:hyperlink>
      <w:r w:rsidR="0048799B" w:rsidRPr="0017462C">
        <w:rPr>
          <w:rFonts w:cs="Times New Roman"/>
          <w:szCs w:val="28"/>
        </w:rPr>
        <w:t>–</w:t>
      </w:r>
      <w:hyperlink r:id="rId19" w:history="1">
        <w:r w:rsidRPr="0017462C">
          <w:rPr>
            <w:rFonts w:cs="Times New Roman"/>
            <w:szCs w:val="28"/>
          </w:rPr>
          <w:t>12</w:t>
        </w:r>
      </w:hyperlink>
      <w:r w:rsidRPr="0017462C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 и указанным в объявлении о проведении отбора, или непредставление (представление не в полном объеме) документов;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недостоверность представленной участником отбора информации;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605804" w:rsidRPr="0017462C" w:rsidRDefault="00605804" w:rsidP="002115B9">
      <w:pPr>
        <w:jc w:val="both"/>
        <w:rPr>
          <w:rFonts w:cs="Times New Roman"/>
          <w:szCs w:val="28"/>
        </w:rPr>
      </w:pPr>
      <w:r w:rsidRPr="0017462C">
        <w:rPr>
          <w:rFonts w:eastAsiaTheme="minorEastAsia" w:cs="Times New Roman"/>
          <w:szCs w:val="28"/>
          <w:lang w:eastAsia="ru-RU"/>
        </w:rPr>
        <w:tab/>
        <w:t xml:space="preserve">8. </w:t>
      </w:r>
      <w:r w:rsidRPr="0017462C">
        <w:rPr>
          <w:rFonts w:cs="Times New Roman"/>
          <w:szCs w:val="28"/>
        </w:rPr>
        <w:t xml:space="preserve">Уполномоченный орган в течение 15 рабочих дней со дня окончания срока приема заявок рассматривает заявку на предмет соответствия участника отбора и заявки требованиям, установленным </w:t>
      </w:r>
      <w:hyperlink r:id="rId20" w:history="1">
        <w:r w:rsidRPr="0017462C">
          <w:rPr>
            <w:rFonts w:cs="Times New Roman"/>
            <w:szCs w:val="28"/>
          </w:rPr>
          <w:t>пунктами 9</w:t>
        </w:r>
      </w:hyperlink>
      <w:r w:rsidR="0048799B" w:rsidRPr="0017462C">
        <w:rPr>
          <w:rFonts w:cs="Times New Roman"/>
          <w:szCs w:val="28"/>
        </w:rPr>
        <w:t>–</w:t>
      </w:r>
      <w:hyperlink r:id="rId21" w:history="1">
        <w:r w:rsidRPr="0017462C">
          <w:rPr>
            <w:rFonts w:cs="Times New Roman"/>
            <w:szCs w:val="28"/>
          </w:rPr>
          <w:t>12</w:t>
        </w:r>
      </w:hyperlink>
      <w:r w:rsidRPr="0017462C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и указанным в объявлении о проведении отбора.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lastRenderedPageBreak/>
        <w:t xml:space="preserve">Проверка соответствия заявки требованиям, предусмотренным </w:t>
      </w:r>
      <w:hyperlink r:id="rId22" w:history="1">
        <w:r w:rsidRPr="0017462C">
          <w:rPr>
            <w:rFonts w:cs="Times New Roman"/>
            <w:szCs w:val="28"/>
          </w:rPr>
          <w:t>пунктами 9</w:t>
        </w:r>
      </w:hyperlink>
      <w:r w:rsidR="0048799B" w:rsidRPr="0017462C">
        <w:rPr>
          <w:rFonts w:cs="Times New Roman"/>
          <w:szCs w:val="28"/>
        </w:rPr>
        <w:t>–</w:t>
      </w:r>
      <w:hyperlink r:id="rId23" w:history="1">
        <w:r w:rsidRPr="0017462C">
          <w:rPr>
            <w:rFonts w:cs="Times New Roman"/>
            <w:szCs w:val="28"/>
          </w:rPr>
          <w:t>12</w:t>
        </w:r>
      </w:hyperlink>
      <w:r w:rsidRPr="0017462C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9.</w:t>
      </w:r>
      <w:r w:rsidR="002115B9" w:rsidRPr="0017462C">
        <w:rPr>
          <w:rFonts w:cs="Times New Roman"/>
          <w:szCs w:val="28"/>
        </w:rPr>
        <w:t> </w:t>
      </w:r>
      <w:r w:rsidRPr="0017462C">
        <w:rPr>
          <w:rFonts w:cs="Times New Roman"/>
          <w:szCs w:val="28"/>
        </w:rPr>
        <w:t>Министерство осуществляет консультирование представителей участников отбора по вопросам подготовки заявок, в том числе о проведении отбора, датах начала и окончания сроков представления заявки, в течение срока приема заявок.</w:t>
      </w:r>
    </w:p>
    <w:p w:rsidR="00605804" w:rsidRPr="0017462C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462C">
        <w:rPr>
          <w:rFonts w:eastAsiaTheme="minorEastAsia" w:cs="Times New Roman"/>
          <w:szCs w:val="28"/>
          <w:lang w:eastAsia="ru-RU"/>
        </w:rPr>
        <w:t xml:space="preserve">Предоставление участникам конкурса разъяснений положений объявления осуществляется в следующем порядке: любой участник конкурса с момента размещения объявления на сайте </w:t>
      </w:r>
      <w:r w:rsidR="0048799B" w:rsidRPr="0017462C">
        <w:rPr>
          <w:rFonts w:eastAsiaTheme="minorEastAsia" w:cs="Times New Roman"/>
          <w:szCs w:val="28"/>
          <w:lang w:eastAsia="ru-RU"/>
        </w:rPr>
        <w:t>министерства</w:t>
      </w:r>
      <w:r w:rsidRPr="0017462C">
        <w:rPr>
          <w:rFonts w:eastAsiaTheme="minorEastAsia" w:cs="Times New Roman"/>
          <w:szCs w:val="28"/>
          <w:lang w:eastAsia="ru-RU"/>
        </w:rPr>
        <w:t xml:space="preserve"> вправе направить в электронной форме (на адрес электронной почты </w:t>
      </w:r>
      <w:hyperlink r:id="rId24" w:history="1">
        <w:r w:rsidRPr="0017462C">
          <w:rPr>
            <w:rFonts w:eastAsiaTheme="minorEastAsia" w:cs="Times New Roman"/>
            <w:szCs w:val="28"/>
            <w:u w:val="single"/>
            <w:lang w:eastAsia="ru-RU"/>
          </w:rPr>
          <w:t>minsport@mail.orb.ru</w:t>
        </w:r>
      </w:hyperlink>
      <w:r w:rsidRPr="0017462C">
        <w:rPr>
          <w:rFonts w:eastAsiaTheme="minorEastAsia" w:cs="Times New Roman"/>
          <w:szCs w:val="28"/>
          <w:lang w:eastAsia="ru-RU"/>
        </w:rPr>
        <w:t xml:space="preserve">) в </w:t>
      </w:r>
      <w:r w:rsidR="0048799B" w:rsidRPr="0017462C">
        <w:rPr>
          <w:rFonts w:eastAsiaTheme="minorEastAsia" w:cs="Times New Roman"/>
          <w:szCs w:val="28"/>
          <w:lang w:eastAsia="ru-RU"/>
        </w:rPr>
        <w:t>министерство</w:t>
      </w:r>
      <w:r w:rsidRPr="0017462C">
        <w:rPr>
          <w:rFonts w:eastAsiaTheme="minorEastAsia" w:cs="Times New Roman"/>
          <w:szCs w:val="28"/>
          <w:lang w:eastAsia="ru-RU"/>
        </w:rPr>
        <w:t xml:space="preserve"> </w:t>
      </w:r>
      <w:r w:rsidR="0048799B" w:rsidRPr="0017462C">
        <w:rPr>
          <w:rFonts w:eastAsiaTheme="minorEastAsia" w:cs="Times New Roman"/>
          <w:szCs w:val="28"/>
          <w:lang w:eastAsia="ru-RU"/>
        </w:rPr>
        <w:t>запрос</w:t>
      </w:r>
      <w:r w:rsidRPr="0017462C">
        <w:rPr>
          <w:rFonts w:eastAsiaTheme="minorEastAsia" w:cs="Times New Roman"/>
          <w:szCs w:val="28"/>
          <w:lang w:eastAsia="ru-RU"/>
        </w:rPr>
        <w:t xml:space="preserve"> о разъяснении положений об</w:t>
      </w:r>
      <w:r w:rsidR="0048799B" w:rsidRPr="0017462C">
        <w:rPr>
          <w:rFonts w:eastAsiaTheme="minorEastAsia" w:cs="Times New Roman"/>
          <w:szCs w:val="28"/>
          <w:lang w:eastAsia="ru-RU"/>
        </w:rPr>
        <w:t xml:space="preserve"> отборе, указанных в объявлении</w:t>
      </w:r>
      <w:r w:rsidRPr="0017462C">
        <w:rPr>
          <w:rFonts w:eastAsiaTheme="minorEastAsia" w:cs="Times New Roman"/>
          <w:szCs w:val="28"/>
          <w:lang w:eastAsia="ru-RU"/>
        </w:rPr>
        <w:t>.</w:t>
      </w:r>
    </w:p>
    <w:p w:rsidR="00605804" w:rsidRPr="0017462C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462C">
        <w:rPr>
          <w:rFonts w:eastAsiaTheme="minorEastAsia" w:cs="Times New Roman"/>
          <w:szCs w:val="28"/>
          <w:lang w:eastAsia="ru-RU"/>
        </w:rPr>
        <w:t xml:space="preserve">В течение трех рабочих дней со дня поступления указанного запроса </w:t>
      </w:r>
      <w:r w:rsidR="0048799B" w:rsidRPr="0017462C">
        <w:rPr>
          <w:rFonts w:eastAsiaTheme="minorEastAsia" w:cs="Times New Roman"/>
          <w:szCs w:val="28"/>
          <w:lang w:eastAsia="ru-RU"/>
        </w:rPr>
        <w:t>министерство</w:t>
      </w:r>
      <w:r w:rsidRPr="0017462C">
        <w:rPr>
          <w:rFonts w:eastAsiaTheme="minorEastAsia" w:cs="Times New Roman"/>
          <w:szCs w:val="28"/>
          <w:lang w:eastAsia="ru-RU"/>
        </w:rPr>
        <w:t xml:space="preserve"> размещает на своем сайте, либо направляет на почту, с которой был направлен запрос, разъяснение положений о</w:t>
      </w:r>
      <w:r w:rsidR="00F93CFC" w:rsidRPr="0017462C">
        <w:rPr>
          <w:rFonts w:eastAsiaTheme="minorEastAsia" w:cs="Times New Roman"/>
          <w:szCs w:val="28"/>
          <w:lang w:eastAsia="ru-RU"/>
        </w:rPr>
        <w:t>б отборе</w:t>
      </w:r>
      <w:r w:rsidRPr="0017462C">
        <w:rPr>
          <w:rFonts w:eastAsiaTheme="minorEastAsia" w:cs="Times New Roman"/>
          <w:szCs w:val="28"/>
          <w:lang w:eastAsia="ru-RU"/>
        </w:rPr>
        <w:t xml:space="preserve">, если указанный запрос поступил к нему не позднее, чем за три рабочих дня до даты окончания срока подачи предложений на участие в </w:t>
      </w:r>
      <w:r w:rsidR="00F93CFC" w:rsidRPr="0017462C">
        <w:rPr>
          <w:rFonts w:eastAsiaTheme="minorEastAsia" w:cs="Times New Roman"/>
          <w:szCs w:val="28"/>
          <w:lang w:eastAsia="ru-RU"/>
        </w:rPr>
        <w:t>отборе</w:t>
      </w:r>
      <w:r w:rsidRPr="0017462C">
        <w:rPr>
          <w:rFonts w:eastAsiaTheme="minorEastAsia" w:cs="Times New Roman"/>
          <w:szCs w:val="28"/>
          <w:lang w:eastAsia="ru-RU"/>
        </w:rPr>
        <w:t>.</w:t>
      </w:r>
    </w:p>
    <w:p w:rsidR="00605804" w:rsidRPr="0017462C" w:rsidRDefault="00605804" w:rsidP="002115B9">
      <w:pPr>
        <w:jc w:val="both"/>
        <w:rPr>
          <w:rFonts w:cs="Times New Roman"/>
          <w:szCs w:val="28"/>
        </w:rPr>
      </w:pPr>
      <w:r w:rsidRPr="0017462C">
        <w:rPr>
          <w:rFonts w:eastAsiaTheme="minorEastAsia" w:cs="Times New Roman"/>
          <w:szCs w:val="28"/>
          <w:lang w:eastAsia="ru-RU"/>
        </w:rPr>
        <w:tab/>
        <w:t xml:space="preserve">10. Соглашение </w:t>
      </w:r>
      <w:r w:rsidR="005623AD" w:rsidRPr="0017462C">
        <w:rPr>
          <w:rFonts w:eastAsiaTheme="minorEastAsia" w:cs="Times New Roman"/>
          <w:szCs w:val="28"/>
          <w:lang w:val="en-US" w:eastAsia="ru-RU"/>
        </w:rPr>
        <w:t>c</w:t>
      </w:r>
      <w:r w:rsidR="005623AD" w:rsidRPr="0017462C">
        <w:rPr>
          <w:rFonts w:eastAsiaTheme="minorEastAsia" w:cs="Times New Roman"/>
          <w:szCs w:val="28"/>
          <w:lang w:eastAsia="ru-RU"/>
        </w:rPr>
        <w:t xml:space="preserve"> победителем отбора</w:t>
      </w:r>
      <w:r w:rsidRPr="0017462C">
        <w:rPr>
          <w:rFonts w:eastAsiaTheme="minorEastAsia" w:cs="Times New Roman"/>
          <w:szCs w:val="28"/>
          <w:lang w:eastAsia="ru-RU"/>
        </w:rPr>
        <w:t xml:space="preserve"> подписывается </w:t>
      </w:r>
      <w:r w:rsidRPr="0017462C">
        <w:rPr>
          <w:rFonts w:cs="Times New Roman"/>
          <w:szCs w:val="28"/>
        </w:rPr>
        <w:t>в течение 10 рабочих дней со дня принятия уполномоченным органом решения о предоставлении субсидии.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 xml:space="preserve">11. В случае отказа получателя субсидии от подписания соглашения либо нарушения им указанного в </w:t>
      </w:r>
      <w:hyperlink r:id="rId25" w:history="1">
        <w:r w:rsidRPr="0017462C">
          <w:rPr>
            <w:rFonts w:cs="Times New Roman"/>
            <w:szCs w:val="28"/>
          </w:rPr>
          <w:t>пункте 10</w:t>
        </w:r>
      </w:hyperlink>
      <w:r w:rsidRPr="0017462C">
        <w:rPr>
          <w:rFonts w:cs="Times New Roman"/>
          <w:szCs w:val="28"/>
        </w:rPr>
        <w:t xml:space="preserve"> настоящего объявления </w:t>
      </w:r>
      <w:r w:rsidR="00C64DF6" w:rsidRPr="0017462C">
        <w:rPr>
          <w:rFonts w:cs="Times New Roman"/>
          <w:szCs w:val="28"/>
        </w:rPr>
        <w:t xml:space="preserve">срока, </w:t>
      </w:r>
      <w:r w:rsidRPr="0017462C">
        <w:rPr>
          <w:rFonts w:cs="Times New Roman"/>
          <w:szCs w:val="28"/>
        </w:rPr>
        <w:t>такой победитель отбора признается уклонившимися от заключения соглашения и утрачивает право на получение субсидии.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12. Информация об итогах отбора размещается уполномоченным органом на сайте не позднее 14 дней после их определения с указанием следующих сведений: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о дате, времени и месте проведения рассмотрения заявок;</w:t>
      </w:r>
    </w:p>
    <w:p w:rsidR="00605804" w:rsidRPr="0017462C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об участниках отбора, заявки которых были рассмотрены;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462C">
        <w:rPr>
          <w:rFonts w:cs="Times New Roman"/>
          <w:szCs w:val="28"/>
        </w:rPr>
        <w:t>о</w:t>
      </w:r>
      <w:r w:rsidR="002115B9" w:rsidRPr="0017462C">
        <w:rPr>
          <w:rFonts w:cs="Times New Roman"/>
          <w:szCs w:val="28"/>
        </w:rPr>
        <w:t> </w:t>
      </w:r>
      <w:r w:rsidRPr="0017462C">
        <w:rPr>
          <w:rFonts w:cs="Times New Roman"/>
          <w:szCs w:val="28"/>
        </w:rPr>
        <w:t xml:space="preserve">победителях отбора, с которым заключается соглашение </w:t>
      </w:r>
      <w:r w:rsidRPr="002A64FF">
        <w:rPr>
          <w:rFonts w:cs="Times New Roman"/>
          <w:szCs w:val="28"/>
        </w:rPr>
        <w:t>о предоставлении субсидии, и размере предоставляемой им субсидии;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об участниках отбора, заявки которых были отклонены министерством,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05804" w:rsidRPr="002A64FF" w:rsidRDefault="00605804" w:rsidP="002115B9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rPr>
          <w:rFonts w:eastAsiaTheme="minorEastAsia" w:cs="Times New Roman"/>
          <w:szCs w:val="28"/>
          <w:lang w:eastAsia="ru-RU"/>
        </w:rPr>
      </w:pPr>
    </w:p>
    <w:p w:rsidR="004977F4" w:rsidRPr="002A64FF" w:rsidRDefault="004977F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lastRenderedPageBreak/>
        <w:t xml:space="preserve">Приложение к </w:t>
      </w:r>
      <w:r w:rsidR="001D4354" w:rsidRPr="002A64FF">
        <w:rPr>
          <w:rFonts w:eastAsiaTheme="minorEastAsia" w:cs="Times New Roman"/>
          <w:szCs w:val="28"/>
          <w:lang w:eastAsia="ru-RU"/>
        </w:rPr>
        <w:t>объявлению</w:t>
      </w:r>
    </w:p>
    <w:p w:rsidR="00605804" w:rsidRPr="002A64FF" w:rsidRDefault="00605804" w:rsidP="002115B9">
      <w:pPr>
        <w:rPr>
          <w:rFonts w:asciiTheme="minorHAnsi" w:eastAsiaTheme="minorEastAsia" w:hAnsiTheme="minorHAnsi"/>
          <w:sz w:val="22"/>
          <w:lang w:eastAsia="ru-RU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В министерство физической культуры и спорта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           Оренбургской области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некоммерческой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организации с указанием ИНН,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 местонахождения, почтового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адреса, адреса электронной почты)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Заявление</w:t>
      </w:r>
    </w:p>
    <w:p w:rsidR="00605804" w:rsidRPr="002A64FF" w:rsidRDefault="00605804" w:rsidP="002115B9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на участие в отборе</w:t>
      </w:r>
    </w:p>
    <w:p w:rsidR="00870EF3" w:rsidRPr="002A64FF" w:rsidRDefault="00870EF3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174458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В </w:t>
      </w:r>
      <w:r w:rsidR="00870EF3" w:rsidRPr="002A64FF">
        <w:rPr>
          <w:rFonts w:cs="Times New Roman"/>
          <w:szCs w:val="28"/>
        </w:rPr>
        <w:t xml:space="preserve">соответствии с </w:t>
      </w:r>
      <w:hyperlink r:id="rId26" w:history="1">
        <w:r w:rsidR="00605804" w:rsidRPr="002A64FF">
          <w:rPr>
            <w:rFonts w:cs="Times New Roman"/>
            <w:szCs w:val="28"/>
          </w:rPr>
          <w:t>постановлением</w:t>
        </w:r>
      </w:hyperlink>
      <w:r w:rsidR="00605804" w:rsidRPr="002A64FF">
        <w:rPr>
          <w:rFonts w:cs="Times New Roman"/>
          <w:szCs w:val="28"/>
        </w:rPr>
        <w:t xml:space="preserve">  Правительства  Оренбургской области</w:t>
      </w:r>
      <w:r w:rsidR="001D4354" w:rsidRPr="002A64FF">
        <w:rPr>
          <w:rFonts w:cs="Times New Roman"/>
          <w:szCs w:val="28"/>
        </w:rPr>
        <w:t xml:space="preserve"> от </w:t>
      </w:r>
      <w:r w:rsidR="00605804" w:rsidRPr="002A64FF">
        <w:rPr>
          <w:rFonts w:cs="Times New Roman"/>
          <w:szCs w:val="28"/>
        </w:rPr>
        <w:t xml:space="preserve">20.12.2010 </w:t>
      </w:r>
      <w:r w:rsidR="001D4354" w:rsidRPr="002A64FF">
        <w:rPr>
          <w:rFonts w:cs="Times New Roman"/>
          <w:szCs w:val="28"/>
        </w:rPr>
        <w:t>№</w:t>
      </w:r>
      <w:r w:rsidR="00605804" w:rsidRPr="002A64FF">
        <w:rPr>
          <w:rFonts w:cs="Times New Roman"/>
          <w:szCs w:val="28"/>
        </w:rPr>
        <w:t xml:space="preserve"> 902-п </w:t>
      </w:r>
      <w:r w:rsidR="001D4354" w:rsidRPr="002A64FF">
        <w:rPr>
          <w:rFonts w:cs="Times New Roman"/>
          <w:szCs w:val="28"/>
        </w:rPr>
        <w:t>«</w:t>
      </w:r>
      <w:r w:rsidR="00605804" w:rsidRPr="002A64FF">
        <w:rPr>
          <w:rFonts w:cs="Times New Roman"/>
          <w:szCs w:val="28"/>
        </w:rPr>
        <w:t>Об утверждении порядка предоставления из областного</w:t>
      </w:r>
      <w:r w:rsidR="001D4354"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бюджета субсидии некоммерческим организациям, осуществляющим деятельность в</w:t>
      </w:r>
      <w:r w:rsidR="001D4354" w:rsidRPr="002A64FF">
        <w:rPr>
          <w:rFonts w:cs="Times New Roman"/>
          <w:szCs w:val="28"/>
        </w:rPr>
        <w:t xml:space="preserve"> </w:t>
      </w:r>
      <w:r w:rsidR="00870EF3" w:rsidRPr="002A64FF">
        <w:rPr>
          <w:rFonts w:cs="Times New Roman"/>
          <w:szCs w:val="28"/>
        </w:rPr>
        <w:t xml:space="preserve">сфере физической культуры и спорта» прошу </w:t>
      </w:r>
      <w:r w:rsidR="00605804" w:rsidRPr="002A64FF">
        <w:rPr>
          <w:rFonts w:cs="Times New Roman"/>
          <w:szCs w:val="28"/>
        </w:rPr>
        <w:t>включить  некоммерческую</w:t>
      </w:r>
      <w:r w:rsidR="001D4354"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орга</w:t>
      </w:r>
      <w:r w:rsidR="0006429B" w:rsidRPr="002A64FF">
        <w:rPr>
          <w:rFonts w:cs="Times New Roman"/>
          <w:szCs w:val="28"/>
        </w:rPr>
        <w:t xml:space="preserve">низацию в состав участников отбора </w:t>
      </w:r>
      <w:r w:rsidR="00605804" w:rsidRPr="002A64FF">
        <w:rPr>
          <w:rFonts w:cs="Times New Roman"/>
          <w:szCs w:val="28"/>
        </w:rPr>
        <w:t>для получения субсидии (далее</w:t>
      </w:r>
      <w:r w:rsidR="00870EF3" w:rsidRPr="002A64FF">
        <w:rPr>
          <w:rFonts w:cs="Times New Roman"/>
          <w:szCs w:val="28"/>
        </w:rPr>
        <w:t xml:space="preserve"> – </w:t>
      </w:r>
      <w:r w:rsidR="00605804" w:rsidRPr="002A64FF">
        <w:rPr>
          <w:rFonts w:cs="Times New Roman"/>
          <w:szCs w:val="28"/>
        </w:rPr>
        <w:t>отбор) на условиях, указанных в объявлении об отборе.</w:t>
      </w:r>
    </w:p>
    <w:p w:rsidR="00605804" w:rsidRPr="002A64FF" w:rsidRDefault="001D4354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Подтверждаю согласие на публикацию</w:t>
      </w:r>
      <w:r w:rsidR="00605804" w:rsidRPr="002A64FF">
        <w:rPr>
          <w:rFonts w:cs="Times New Roman"/>
          <w:szCs w:val="28"/>
        </w:rPr>
        <w:t xml:space="preserve"> (размещение) в</w:t>
      </w:r>
      <w:r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информ</w:t>
      </w:r>
      <w:r w:rsidRPr="002A64FF">
        <w:rPr>
          <w:rFonts w:cs="Times New Roman"/>
          <w:szCs w:val="28"/>
        </w:rPr>
        <w:t xml:space="preserve">ационно-телекоммуникационной сети </w:t>
      </w:r>
      <w:r w:rsidR="00870EF3" w:rsidRPr="002A64FF">
        <w:rPr>
          <w:rFonts w:cs="Times New Roman"/>
          <w:szCs w:val="28"/>
        </w:rPr>
        <w:t>«</w:t>
      </w:r>
      <w:r w:rsidRPr="002A64FF">
        <w:rPr>
          <w:rFonts w:cs="Times New Roman"/>
          <w:szCs w:val="28"/>
        </w:rPr>
        <w:t>Интернет</w:t>
      </w:r>
      <w:r w:rsidR="00870EF3" w:rsidRPr="002A64FF">
        <w:rPr>
          <w:rFonts w:cs="Times New Roman"/>
          <w:szCs w:val="28"/>
        </w:rPr>
        <w:t>»</w:t>
      </w:r>
      <w:r w:rsidRPr="002A64FF">
        <w:rPr>
          <w:rFonts w:cs="Times New Roman"/>
          <w:szCs w:val="28"/>
        </w:rPr>
        <w:t xml:space="preserve"> информации</w:t>
      </w:r>
      <w:r w:rsidR="00605804" w:rsidRPr="002A64FF">
        <w:rPr>
          <w:rFonts w:cs="Times New Roman"/>
          <w:szCs w:val="28"/>
        </w:rPr>
        <w:t xml:space="preserve"> о</w:t>
      </w:r>
      <w:r w:rsidRPr="002A64FF">
        <w:rPr>
          <w:rFonts w:cs="Times New Roman"/>
          <w:szCs w:val="28"/>
        </w:rPr>
        <w:t xml:space="preserve"> некоммерческой   организации, </w:t>
      </w:r>
      <w:r w:rsidR="00605804" w:rsidRPr="002A64FF">
        <w:rPr>
          <w:rFonts w:cs="Times New Roman"/>
          <w:szCs w:val="28"/>
        </w:rPr>
        <w:t xml:space="preserve">подаваемой </w:t>
      </w:r>
      <w:r w:rsidRPr="002A64FF">
        <w:rPr>
          <w:rFonts w:cs="Times New Roman"/>
          <w:szCs w:val="28"/>
        </w:rPr>
        <w:t xml:space="preserve">ею заявке, иной информации </w:t>
      </w:r>
      <w:r w:rsidR="00605804" w:rsidRPr="002A64FF">
        <w:rPr>
          <w:rFonts w:cs="Times New Roman"/>
          <w:szCs w:val="28"/>
        </w:rPr>
        <w:t>о</w:t>
      </w:r>
      <w:r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некоммерческой организации, связанной с настоящим отбором.</w:t>
      </w:r>
    </w:p>
    <w:p w:rsidR="00605804" w:rsidRPr="002A64FF" w:rsidRDefault="00B13D43" w:rsidP="00B13D43">
      <w:pPr>
        <w:autoSpaceDE w:val="0"/>
        <w:autoSpaceDN w:val="0"/>
        <w:adjustRightInd w:val="0"/>
        <w:ind w:firstLine="708"/>
        <w:jc w:val="both"/>
        <w:outlineLvl w:val="0"/>
      </w:pPr>
      <w:r w:rsidRPr="002A64FF">
        <w:t xml:space="preserve">С условиями предоставления субсидии, осуществлением министерством физической культуры и спорта Оренбургской области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7" w:anchor="/document/12112604/entry/2681" w:history="1">
        <w:r w:rsidRPr="002A64FF">
          <w:rPr>
            <w:rStyle w:val="a9"/>
            <w:color w:val="auto"/>
            <w:u w:val="none"/>
          </w:rPr>
          <w:t>статьями 268.1</w:t>
        </w:r>
      </w:hyperlink>
      <w:r w:rsidRPr="002A64FF">
        <w:t xml:space="preserve"> и </w:t>
      </w:r>
      <w:hyperlink r:id="rId28" w:anchor="/document/12112604/entry/2692" w:history="1">
        <w:r w:rsidRPr="002A64FF">
          <w:rPr>
            <w:rStyle w:val="a9"/>
            <w:color w:val="auto"/>
            <w:u w:val="none"/>
          </w:rPr>
          <w:t>269.2</w:t>
        </w:r>
      </w:hyperlink>
      <w:r w:rsidRPr="002A64FF">
        <w:t xml:space="preserve"> Бюджетного кодекса Российской Федерации согласен.</w:t>
      </w:r>
    </w:p>
    <w:p w:rsidR="00B13D43" w:rsidRPr="002A64FF" w:rsidRDefault="00B13D43" w:rsidP="00B13D4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Приложение: _______________________________________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Наименование должности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руководителя                 ________________   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                                (подпись)          (инициалы, фамилия)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         М.П.</w:t>
      </w:r>
    </w:p>
    <w:p w:rsidR="00605804" w:rsidRPr="002A64FF" w:rsidRDefault="00870EF3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«</w:t>
      </w:r>
      <w:r w:rsidR="00605804" w:rsidRPr="002A64FF">
        <w:rPr>
          <w:rFonts w:cs="Times New Roman"/>
          <w:szCs w:val="28"/>
        </w:rPr>
        <w:t>___</w:t>
      </w:r>
      <w:r w:rsidRPr="002A64FF">
        <w:rPr>
          <w:rFonts w:cs="Times New Roman"/>
          <w:szCs w:val="28"/>
        </w:rPr>
        <w:t>»</w:t>
      </w:r>
      <w:r w:rsidR="00605804" w:rsidRPr="002A64FF">
        <w:rPr>
          <w:rFonts w:cs="Times New Roman"/>
          <w:szCs w:val="28"/>
        </w:rPr>
        <w:t xml:space="preserve"> ___________ 20___ г.</w:t>
      </w:r>
    </w:p>
    <w:p w:rsidR="00605804" w:rsidRPr="002A64FF" w:rsidRDefault="00605804" w:rsidP="002115B9">
      <w:pPr>
        <w:ind w:firstLine="56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25294D" w:rsidRPr="002A64FF" w:rsidRDefault="0025294D" w:rsidP="002115B9"/>
    <w:sectPr w:rsidR="0025294D" w:rsidRPr="002A64FF" w:rsidSect="001D4354"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2E" w:rsidRDefault="00376B2E" w:rsidP="00605804">
      <w:r>
        <w:separator/>
      </w:r>
    </w:p>
  </w:endnote>
  <w:endnote w:type="continuationSeparator" w:id="0">
    <w:p w:rsidR="00376B2E" w:rsidRDefault="00376B2E" w:rsidP="006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2E" w:rsidRDefault="00376B2E" w:rsidP="00605804">
      <w:r>
        <w:separator/>
      </w:r>
    </w:p>
  </w:footnote>
  <w:footnote w:type="continuationSeparator" w:id="0">
    <w:p w:rsidR="00376B2E" w:rsidRDefault="00376B2E" w:rsidP="0060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6"/>
    <w:rsid w:val="0006429B"/>
    <w:rsid w:val="00174458"/>
    <w:rsid w:val="0017462C"/>
    <w:rsid w:val="00186666"/>
    <w:rsid w:val="001A46AC"/>
    <w:rsid w:val="001D4354"/>
    <w:rsid w:val="001E1250"/>
    <w:rsid w:val="002061B0"/>
    <w:rsid w:val="002115B9"/>
    <w:rsid w:val="002354A1"/>
    <w:rsid w:val="0025294D"/>
    <w:rsid w:val="002556F1"/>
    <w:rsid w:val="002729DB"/>
    <w:rsid w:val="002A64FF"/>
    <w:rsid w:val="002F0524"/>
    <w:rsid w:val="00324B92"/>
    <w:rsid w:val="00376B2E"/>
    <w:rsid w:val="003C5590"/>
    <w:rsid w:val="00415B12"/>
    <w:rsid w:val="00434E04"/>
    <w:rsid w:val="0048799B"/>
    <w:rsid w:val="004977F4"/>
    <w:rsid w:val="004B0DA5"/>
    <w:rsid w:val="004E7D75"/>
    <w:rsid w:val="004F0705"/>
    <w:rsid w:val="005623AD"/>
    <w:rsid w:val="00573567"/>
    <w:rsid w:val="00605804"/>
    <w:rsid w:val="00613BC6"/>
    <w:rsid w:val="006610A4"/>
    <w:rsid w:val="007004AA"/>
    <w:rsid w:val="007B657A"/>
    <w:rsid w:val="008268A5"/>
    <w:rsid w:val="00870EF3"/>
    <w:rsid w:val="00894AD1"/>
    <w:rsid w:val="008B2E73"/>
    <w:rsid w:val="008C7614"/>
    <w:rsid w:val="008F3A8F"/>
    <w:rsid w:val="008F53B8"/>
    <w:rsid w:val="00940520"/>
    <w:rsid w:val="009713FF"/>
    <w:rsid w:val="0098361A"/>
    <w:rsid w:val="009B2761"/>
    <w:rsid w:val="009F1B8E"/>
    <w:rsid w:val="00A15241"/>
    <w:rsid w:val="00A81949"/>
    <w:rsid w:val="00AA5E24"/>
    <w:rsid w:val="00AB1684"/>
    <w:rsid w:val="00B10F56"/>
    <w:rsid w:val="00B13D43"/>
    <w:rsid w:val="00B3206C"/>
    <w:rsid w:val="00B43CFC"/>
    <w:rsid w:val="00BF55E3"/>
    <w:rsid w:val="00C64DF6"/>
    <w:rsid w:val="00CC3D03"/>
    <w:rsid w:val="00DC5C19"/>
    <w:rsid w:val="00E023F2"/>
    <w:rsid w:val="00E13AA4"/>
    <w:rsid w:val="00E6477E"/>
    <w:rsid w:val="00EB470E"/>
    <w:rsid w:val="00ED04C7"/>
    <w:rsid w:val="00EF6AC4"/>
    <w:rsid w:val="00F50F69"/>
    <w:rsid w:val="00F744E1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8A33-9FF8-4216-9F79-2ECAA8D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04"/>
  </w:style>
  <w:style w:type="paragraph" w:styleId="a5">
    <w:name w:val="footer"/>
    <w:basedOn w:val="a"/>
    <w:link w:val="a6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804"/>
  </w:style>
  <w:style w:type="paragraph" w:styleId="a7">
    <w:name w:val="Balloon Text"/>
    <w:basedOn w:val="a"/>
    <w:link w:val="a8"/>
    <w:uiPriority w:val="99"/>
    <w:semiHidden/>
    <w:unhideWhenUsed/>
    <w:rsid w:val="00211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13D43"/>
    <w:rPr>
      <w:color w:val="0000FF"/>
      <w:u w:val="single"/>
    </w:rPr>
  </w:style>
  <w:style w:type="paragraph" w:customStyle="1" w:styleId="s1">
    <w:name w:val="s_1"/>
    <w:basedOn w:val="a"/>
    <w:rsid w:val="00EF6A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53C764B3B77798E4F75578A48797AF56CF89AD18FBE7D23951B585272325E83A91ABB4A1647333155C970E9A63502F30BD85945BF22D25334FBD0F8Fq9qBJ" TargetMode="External"/><Relationship Id="rId18" Type="http://schemas.openxmlformats.org/officeDocument/2006/relationships/hyperlink" Target="consultantplus://offline/ref=C64E7377202829B2825917D49B3FB15FD4F678E473395BAE52D7F83254E5B74F65FAC85D53189894185EDB3ED50269E79671A28B1324290CE8B29061H661J" TargetMode="External"/><Relationship Id="rId26" Type="http://schemas.openxmlformats.org/officeDocument/2006/relationships/hyperlink" Target="consultantplus://offline/ref=FFB841E3F676EC616AEBE4E5E17E48D9F21C986784F2E54080994D22311DFD26901E8E93A11F9712EAD9B58C3E8B94B6b0s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582203C40BD71542B265A28F718CEF48D995E121B4F9AB1B02E4E27DAD4C5C3A3BE39F6C964EB32FD941C2F8A91CF928D7BDAFE7FA3FE3772D13811Db9l7J" TargetMode="External"/><Relationship Id="rId17" Type="http://schemas.openxmlformats.org/officeDocument/2006/relationships/hyperlink" Target="consultantplus://offline/ref=C64E7377202829B2825917D49B3FB15FD4F678E473395BAE52D7F83254E5B74F65FAC85D53189894185EDB3CD70269E79671A28B1324290CE8B29061H661J" TargetMode="External"/><Relationship Id="rId25" Type="http://schemas.openxmlformats.org/officeDocument/2006/relationships/hyperlink" Target="consultantplus://offline/ref=6C99719B51EC66561A88DBFEBEE9372BB74D539062FF106835D3B3A83A57348B9DDE38EAFA51DF3A65700E0DA3EBF5D1CCC5E3F773BFB65A4248D7F51Ae3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sport@mail.orb.ru" TargetMode="External"/><Relationship Id="rId11" Type="http://schemas.openxmlformats.org/officeDocument/2006/relationships/hyperlink" Target="consultantplus://offline/ref=582203C40BD71542B265A28F718CEF48D995E121B4F9AB1B02E4E27DAD4C5C3A3BE39F6C964EB32FD941C2F8AB1CF928D7BDAFE7FA3FE3772D13811Db9l7J" TargetMode="External"/><Relationship Id="rId24" Type="http://schemas.openxmlformats.org/officeDocument/2006/relationships/hyperlink" Target="mailto:minsport@mail.orb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27520188/0" TargetMode="External"/><Relationship Id="rId19" Type="http://schemas.openxmlformats.org/officeDocument/2006/relationships/hyperlink" Target="consultantplus://offline/ref=C64E7377202829B2825917D49B3FB15FD4F678E473395BAE52D7F83254E5B74F65FAC85D53189894185EDB30D20269E79671A28B1324290CE8B29061H66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E08BB0187AF8DD25BC9A51D3A95EA97AC3A5F634FA58439CEF40D317757B96D23208BC0C5E6C629C4DD34D42976291F32EC349CDE42F51E24FBDA4C3S1J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Щелков</dc:creator>
  <cp:keywords/>
  <dc:description/>
  <cp:lastModifiedBy>Юлия Горкун</cp:lastModifiedBy>
  <cp:revision>16</cp:revision>
  <cp:lastPrinted>2023-11-21T12:44:00Z</cp:lastPrinted>
  <dcterms:created xsi:type="dcterms:W3CDTF">2023-11-17T07:34:00Z</dcterms:created>
  <dcterms:modified xsi:type="dcterms:W3CDTF">2023-11-30T04:48:00Z</dcterms:modified>
</cp:coreProperties>
</file>